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3140" w14:textId="77777777" w:rsidR="00D95020" w:rsidRPr="00D95020" w:rsidRDefault="00D95020" w:rsidP="00D9502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D95020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7B628BC" w14:textId="77777777" w:rsidR="00D95020" w:rsidRPr="00D95020" w:rsidRDefault="00D95020" w:rsidP="00D9502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D95020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D95020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62458EE2" w14:textId="77777777" w:rsidR="00D95020" w:rsidRPr="00D95020" w:rsidRDefault="00D95020" w:rsidP="00D9502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D95020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21876518" w14:textId="77777777" w:rsidR="00D95020" w:rsidRPr="00D95020" w:rsidRDefault="00D95020" w:rsidP="00D9502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D95020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623E2042" w14:textId="77777777" w:rsidR="00D95020" w:rsidRPr="00D95020" w:rsidRDefault="00D95020" w:rsidP="00D9502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04687C51" w14:textId="77777777" w:rsidR="00D95020" w:rsidRPr="00D95020" w:rsidRDefault="00D95020" w:rsidP="00D9502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3775D7F6" w14:textId="77777777" w:rsidR="00D95020" w:rsidRPr="00D95020" w:rsidRDefault="00D95020" w:rsidP="00D9502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3EEADC79" w14:textId="77777777" w:rsidR="00D95020" w:rsidRPr="00D95020" w:rsidRDefault="00D95020" w:rsidP="00D9502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5318DB35" w14:textId="77777777" w:rsidR="00D95020" w:rsidRPr="00D95020" w:rsidRDefault="00D95020" w:rsidP="00D9502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D95020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7B9E6481" w14:textId="77777777" w:rsidR="00D95020" w:rsidRPr="00D95020" w:rsidRDefault="00D95020" w:rsidP="00D9502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D95020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школы:               Л. И. Филонова</w:t>
      </w:r>
    </w:p>
    <w:p w14:paraId="0682AA6B" w14:textId="77777777" w:rsidR="00D95020" w:rsidRPr="00D95020" w:rsidRDefault="00D95020" w:rsidP="00D9502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D95020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8  от 02.09.2025г.</w:t>
      </w:r>
    </w:p>
    <w:p w14:paraId="6F44DEBE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0221FD3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782BC4C8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2291269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color w:val="000000"/>
          <w:lang w:eastAsia="ru-RU"/>
        </w:rPr>
        <w:t>‌</w:t>
      </w:r>
    </w:p>
    <w:p w14:paraId="3CB41365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358EDF2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5AD381A" w14:textId="77777777" w:rsidR="00721344" w:rsidRPr="00B568EA" w:rsidRDefault="00721344" w:rsidP="0072134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14E1975" w14:textId="77777777" w:rsidR="00721344" w:rsidRPr="00B568EA" w:rsidRDefault="00721344" w:rsidP="00721344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6C337970" w14:textId="77777777" w:rsidR="00721344" w:rsidRPr="00B568EA" w:rsidRDefault="00721344" w:rsidP="0072134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учебного предмета «</w:t>
      </w:r>
      <w:r>
        <w:rPr>
          <w:rFonts w:eastAsia="Times New Roman" w:cs="Times New Roman"/>
          <w:b/>
          <w:color w:val="000000"/>
          <w:lang w:eastAsia="ru-RU"/>
        </w:rPr>
        <w:t>Рисование (изобразительное искусство)</w:t>
      </w:r>
      <w:r w:rsidRPr="00B568EA">
        <w:rPr>
          <w:rFonts w:eastAsia="Times New Roman" w:cs="Times New Roman"/>
          <w:b/>
          <w:color w:val="000000"/>
          <w:lang w:eastAsia="ru-RU"/>
        </w:rPr>
        <w:t>»</w:t>
      </w:r>
    </w:p>
    <w:p w14:paraId="0DC6B906" w14:textId="3BA45D29" w:rsidR="00721344" w:rsidRPr="003810B7" w:rsidRDefault="00721344" w:rsidP="00721344">
      <w:pPr>
        <w:spacing w:after="0" w:line="240" w:lineRule="auto"/>
        <w:jc w:val="center"/>
        <w:textAlignment w:val="baseline"/>
        <w:rPr>
          <w:rFonts w:eastAsia="Calibri" w:cs="Times New Roman"/>
          <w:szCs w:val="28"/>
        </w:rPr>
      </w:pPr>
      <w:r w:rsidRPr="003810B7">
        <w:rPr>
          <w:rFonts w:eastAsia="Calibri" w:cs="Times New Roman"/>
          <w:color w:val="000000"/>
          <w:szCs w:val="28"/>
        </w:rPr>
        <w:t xml:space="preserve">для обучающейся </w:t>
      </w:r>
      <w:r>
        <w:rPr>
          <w:rFonts w:eastAsia="Calibri" w:cs="Times New Roman"/>
          <w:color w:val="000000"/>
          <w:szCs w:val="28"/>
        </w:rPr>
        <w:t>4</w:t>
      </w:r>
      <w:r w:rsidRPr="003810B7">
        <w:rPr>
          <w:rFonts w:eastAsia="Calibri" w:cs="Times New Roman"/>
          <w:color w:val="000000"/>
          <w:szCs w:val="28"/>
        </w:rPr>
        <w:t xml:space="preserve"> класса</w:t>
      </w:r>
      <w:r w:rsidRPr="003810B7">
        <w:rPr>
          <w:rFonts w:eastAsia="Calibri" w:cs="Times New Roman"/>
          <w:szCs w:val="28"/>
        </w:rPr>
        <w:t xml:space="preserve"> </w:t>
      </w:r>
    </w:p>
    <w:p w14:paraId="1BB4CE0F" w14:textId="77777777" w:rsidR="00721344" w:rsidRPr="003810B7" w:rsidRDefault="00721344" w:rsidP="00721344">
      <w:pPr>
        <w:spacing w:after="0" w:line="240" w:lineRule="auto"/>
        <w:jc w:val="center"/>
        <w:textAlignment w:val="baseline"/>
        <w:rPr>
          <w:rFonts w:ascii="Segoe UI" w:eastAsia="Calibri" w:hAnsi="Segoe UI" w:cs="Segoe UI"/>
          <w:szCs w:val="28"/>
        </w:rPr>
      </w:pPr>
      <w:r w:rsidRPr="003810B7">
        <w:rPr>
          <w:rFonts w:eastAsia="Calibri" w:cs="Times New Roman"/>
          <w:szCs w:val="28"/>
        </w:rPr>
        <w:t>с умственной отсталостью (интеллектуальными нарушениями)</w:t>
      </w:r>
      <w:r w:rsidRPr="003810B7">
        <w:rPr>
          <w:rFonts w:eastAsia="Calibri" w:cs="Times New Roman"/>
          <w:szCs w:val="28"/>
          <w:lang w:val="en-US"/>
        </w:rPr>
        <w:t> </w:t>
      </w:r>
    </w:p>
    <w:p w14:paraId="0251D5BE" w14:textId="77777777" w:rsidR="00721344" w:rsidRPr="003810B7" w:rsidRDefault="00721344" w:rsidP="00721344">
      <w:pPr>
        <w:spacing w:after="0" w:line="240" w:lineRule="auto"/>
        <w:jc w:val="center"/>
        <w:textAlignment w:val="baseline"/>
        <w:rPr>
          <w:rFonts w:ascii="Segoe UI" w:eastAsia="Calibri" w:hAnsi="Segoe UI" w:cs="Segoe UI"/>
          <w:szCs w:val="28"/>
        </w:rPr>
      </w:pPr>
      <w:r w:rsidRPr="003810B7">
        <w:rPr>
          <w:rFonts w:eastAsia="Calibri" w:cs="Times New Roman"/>
          <w:szCs w:val="28"/>
        </w:rPr>
        <w:t>Вариант 1</w:t>
      </w:r>
      <w:r w:rsidRPr="003810B7">
        <w:rPr>
          <w:rFonts w:eastAsia="Calibri" w:cs="Times New Roman"/>
          <w:color w:val="FF0000"/>
          <w:szCs w:val="28"/>
          <w:lang w:val="en-US"/>
        </w:rPr>
        <w:t> </w:t>
      </w:r>
      <w:r w:rsidRPr="003810B7">
        <w:rPr>
          <w:rFonts w:eastAsia="Calibri" w:cs="Times New Roman"/>
          <w:color w:val="FF0000"/>
          <w:szCs w:val="28"/>
        </w:rPr>
        <w:t xml:space="preserve"> </w:t>
      </w:r>
    </w:p>
    <w:p w14:paraId="188187A8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C3E0343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20FF9E8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9F30795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B76B1D9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391C00D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981940E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B19B50E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4439700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004CEB0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37A2129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F56F8F5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699D1C0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0610B19C" w14:textId="77777777" w:rsidR="00721344" w:rsidRPr="00B568EA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497A4EB7" w14:textId="77777777" w:rsidR="00721344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742AA04A" w14:textId="77777777" w:rsidR="00721344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2254209C" w14:textId="77777777" w:rsidR="00721344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1073BF8A" w14:textId="77777777" w:rsidR="00721344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4387D3D2" w14:textId="53621E7E" w:rsidR="00721344" w:rsidRPr="00B568EA" w:rsidRDefault="00721344" w:rsidP="00721344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п. Дубы, 202</w:t>
      </w:r>
      <w:r>
        <w:rPr>
          <w:rFonts w:eastAsia="Times New Roman" w:cs="Times New Roman"/>
          <w:b/>
          <w:color w:val="000000"/>
          <w:lang w:eastAsia="ru-RU"/>
        </w:rPr>
        <w:t>5</w:t>
      </w:r>
      <w:r w:rsidRPr="00B568EA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B568EA">
        <w:rPr>
          <w:rFonts w:eastAsia="Times New Roman" w:cs="Times New Roman"/>
          <w:b/>
          <w:color w:val="000000"/>
          <w:lang w:eastAsia="ru-RU"/>
        </w:rPr>
        <w:t>‌.‌</w:t>
      </w:r>
      <w:r w:rsidRPr="00B568EA">
        <w:rPr>
          <w:rFonts w:eastAsia="Times New Roman" w:cs="Times New Roman"/>
          <w:color w:val="000000"/>
          <w:lang w:eastAsia="ru-RU"/>
        </w:rPr>
        <w:t>​</w:t>
      </w:r>
    </w:p>
    <w:p w14:paraId="4CD5EC17" w14:textId="77777777" w:rsidR="00721344" w:rsidRDefault="00721344" w:rsidP="00721344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45CF0F2A" w14:textId="77777777" w:rsidR="00721344" w:rsidRDefault="00721344" w:rsidP="00721344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33858BCF" w14:textId="77777777" w:rsidR="00721344" w:rsidRDefault="00721344" w:rsidP="00721344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CDA3B06" w14:textId="77777777" w:rsidR="00A90C37" w:rsidRDefault="00A90C37" w:rsidP="00721344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5515DF7" w14:textId="65E5682C" w:rsidR="00721344" w:rsidRDefault="00721344" w:rsidP="00721344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39028A">
        <w:rPr>
          <w:rFonts w:cs="Times New Roman"/>
          <w:b/>
          <w:bCs/>
          <w:sz w:val="24"/>
          <w:szCs w:val="24"/>
          <w:lang w:eastAsia="ru-RU"/>
        </w:rPr>
        <w:lastRenderedPageBreak/>
        <w:t>СОДЕРЖАНИЕ  УЧЕБНОГО ПРЕДМЕТА</w:t>
      </w:r>
    </w:p>
    <w:p w14:paraId="5AF3408A" w14:textId="77777777" w:rsidR="00721344" w:rsidRDefault="00721344" w:rsidP="00721344">
      <w:pPr>
        <w:pStyle w:val="a3"/>
        <w:jc w:val="both"/>
        <w:rPr>
          <w:sz w:val="24"/>
          <w:szCs w:val="24"/>
          <w:lang w:eastAsia="ru-RU"/>
        </w:rPr>
      </w:pPr>
    </w:p>
    <w:p w14:paraId="743C5D9E" w14:textId="58366A1F" w:rsidR="00721344" w:rsidRPr="00721344" w:rsidRDefault="00721344" w:rsidP="00721344">
      <w:pPr>
        <w:pStyle w:val="a3"/>
        <w:ind w:firstLine="708"/>
        <w:jc w:val="both"/>
        <w:rPr>
          <w:sz w:val="24"/>
          <w:szCs w:val="24"/>
          <w:lang w:eastAsia="ru-RU"/>
        </w:rPr>
      </w:pPr>
      <w:r w:rsidRPr="00721344">
        <w:rPr>
          <w:sz w:val="24"/>
          <w:szCs w:val="24"/>
          <w:lang w:eastAsia="ru-RU"/>
        </w:rPr>
        <w:t>На четвертом году обучения продолжается работа по формированию</w:t>
      </w:r>
      <w:r>
        <w:rPr>
          <w:sz w:val="24"/>
          <w:szCs w:val="24"/>
          <w:lang w:eastAsia="ru-RU"/>
        </w:rPr>
        <w:t xml:space="preserve"> </w:t>
      </w:r>
      <w:r w:rsidRPr="00721344">
        <w:rPr>
          <w:sz w:val="24"/>
          <w:szCs w:val="24"/>
          <w:lang w:eastAsia="ru-RU"/>
        </w:rPr>
        <w:t xml:space="preserve">у обучающихся интереса к изобразительному искусству, потребности к изображению наблюдаемых и рассматриваемых объектов, формирование различных способов воспроизведения предметов и объектов, воспринимаемых с натуры. </w:t>
      </w:r>
    </w:p>
    <w:p w14:paraId="4AE06DAF" w14:textId="3A921748" w:rsidR="00721344" w:rsidRPr="00721344" w:rsidRDefault="00721344" w:rsidP="00721344">
      <w:pPr>
        <w:pStyle w:val="a3"/>
        <w:ind w:firstLine="708"/>
        <w:jc w:val="both"/>
        <w:rPr>
          <w:sz w:val="24"/>
          <w:szCs w:val="24"/>
          <w:lang w:eastAsia="ru-RU"/>
        </w:rPr>
      </w:pPr>
      <w:r w:rsidRPr="00721344">
        <w:rPr>
          <w:sz w:val="24"/>
          <w:szCs w:val="24"/>
          <w:lang w:eastAsia="ru-RU"/>
        </w:rPr>
        <w:t>В 4 классе в доступной форме, но более подробно, раскрываются приемы работы мастеров в различных видах жанров изобразительного искусства, важность и особенности воспроизведение образов с натуры и по памяти.</w:t>
      </w:r>
    </w:p>
    <w:p w14:paraId="1EDCB302" w14:textId="77777777" w:rsidR="00721344" w:rsidRPr="00721344" w:rsidRDefault="00721344" w:rsidP="00721344">
      <w:pPr>
        <w:pStyle w:val="a3"/>
        <w:ind w:firstLine="283"/>
        <w:jc w:val="both"/>
        <w:rPr>
          <w:sz w:val="24"/>
          <w:szCs w:val="24"/>
          <w:lang w:eastAsia="ru-RU"/>
        </w:rPr>
      </w:pPr>
      <w:r w:rsidRPr="00721344">
        <w:rPr>
          <w:sz w:val="24"/>
          <w:szCs w:val="24"/>
          <w:lang w:eastAsia="ru-RU"/>
        </w:rPr>
        <w:t>Знакомство с произведениями народного декоративно-прикладного искусства направлено на формирование у обучающихся интереса к данному виду творчества, обусловленному потребностью украшать свою жизнь необычными предметами, создаваемые руками мастеров.</w:t>
      </w:r>
    </w:p>
    <w:p w14:paraId="13CC24CD" w14:textId="77777777" w:rsidR="00721344" w:rsidRPr="00721344" w:rsidRDefault="00721344" w:rsidP="007213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3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721344">
        <w:rPr>
          <w:rFonts w:eastAsia="Times New Roman" w:cs="Times New Roman"/>
          <w:color w:val="000000"/>
          <w:szCs w:val="28"/>
          <w:lang w:eastAsia="ru-RU"/>
        </w:rPr>
        <w:t>Содержание разделов</w:t>
      </w:r>
    </w:p>
    <w:tbl>
      <w:tblPr>
        <w:tblW w:w="7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824"/>
        <w:gridCol w:w="1915"/>
      </w:tblGrid>
      <w:tr w:rsidR="00721344" w:rsidRPr="00721344" w14:paraId="2F18812B" w14:textId="77777777" w:rsidTr="00721344">
        <w:trPr>
          <w:trHeight w:val="413"/>
          <w:jc w:val="center"/>
        </w:trPr>
        <w:tc>
          <w:tcPr>
            <w:tcW w:w="619" w:type="dxa"/>
            <w:vAlign w:val="center"/>
          </w:tcPr>
          <w:p w14:paraId="19AC947B" w14:textId="77777777" w:rsidR="00721344" w:rsidRPr="00721344" w:rsidRDefault="00721344" w:rsidP="0072134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0CC8FB84" w14:textId="77777777" w:rsidR="00721344" w:rsidRPr="00721344" w:rsidRDefault="00721344" w:rsidP="0072134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4" w:type="dxa"/>
            <w:vAlign w:val="center"/>
          </w:tcPr>
          <w:p w14:paraId="1565BFB6" w14:textId="77777777" w:rsidR="00721344" w:rsidRPr="00721344" w:rsidRDefault="00721344" w:rsidP="0072134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915" w:type="dxa"/>
            <w:vAlign w:val="center"/>
          </w:tcPr>
          <w:p w14:paraId="7B786AE7" w14:textId="77777777" w:rsidR="00721344" w:rsidRPr="00721344" w:rsidRDefault="00721344" w:rsidP="00721344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55AA0C30" w14:textId="77777777" w:rsidR="00721344" w:rsidRPr="00721344" w:rsidRDefault="00721344" w:rsidP="0072134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2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21344" w:rsidRPr="00721344" w14:paraId="6419738E" w14:textId="77777777" w:rsidTr="00721344">
        <w:trPr>
          <w:trHeight w:val="270"/>
          <w:jc w:val="center"/>
        </w:trPr>
        <w:tc>
          <w:tcPr>
            <w:tcW w:w="619" w:type="dxa"/>
          </w:tcPr>
          <w:p w14:paraId="5A202829" w14:textId="77777777" w:rsidR="00721344" w:rsidRPr="00721344" w:rsidRDefault="00721344" w:rsidP="0072134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4" w:type="dxa"/>
          </w:tcPr>
          <w:p w14:paraId="1EB1890F" w14:textId="77777777" w:rsidR="00721344" w:rsidRPr="00721344" w:rsidRDefault="00721344" w:rsidP="00721344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14:paraId="1BE3C7F6" w14:textId="77777777" w:rsidR="00721344" w:rsidRPr="00721344" w:rsidRDefault="00721344" w:rsidP="00721344">
            <w:pPr>
              <w:spacing w:after="0" w:line="360" w:lineRule="auto"/>
              <w:ind w:firstLine="1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21344" w:rsidRPr="00721344" w14:paraId="13FAF465" w14:textId="77777777" w:rsidTr="00721344">
        <w:trPr>
          <w:trHeight w:val="270"/>
          <w:jc w:val="center"/>
        </w:trPr>
        <w:tc>
          <w:tcPr>
            <w:tcW w:w="619" w:type="dxa"/>
          </w:tcPr>
          <w:p w14:paraId="3F73069F" w14:textId="77777777" w:rsidR="00721344" w:rsidRPr="00721344" w:rsidRDefault="00721344" w:rsidP="00721344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4" w:type="dxa"/>
          </w:tcPr>
          <w:p w14:paraId="3AD1DB27" w14:textId="77777777" w:rsidR="00721344" w:rsidRPr="00721344" w:rsidRDefault="00721344" w:rsidP="00721344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у обучающихся умений воспринимать и изображать  форму предметов, пропорции и конструкцию»</w:t>
            </w:r>
          </w:p>
        </w:tc>
        <w:tc>
          <w:tcPr>
            <w:tcW w:w="1915" w:type="dxa"/>
          </w:tcPr>
          <w:p w14:paraId="1FD13565" w14:textId="77777777" w:rsidR="00721344" w:rsidRPr="00721344" w:rsidRDefault="00721344" w:rsidP="00721344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21344" w:rsidRPr="00721344" w14:paraId="69AC6D7D" w14:textId="77777777" w:rsidTr="00721344">
        <w:trPr>
          <w:trHeight w:val="270"/>
          <w:jc w:val="center"/>
        </w:trPr>
        <w:tc>
          <w:tcPr>
            <w:tcW w:w="619" w:type="dxa"/>
          </w:tcPr>
          <w:p w14:paraId="1D7E8136" w14:textId="77777777" w:rsidR="00721344" w:rsidRPr="00721344" w:rsidRDefault="00721344" w:rsidP="00721344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4" w:type="dxa"/>
          </w:tcPr>
          <w:p w14:paraId="192FC924" w14:textId="77777777" w:rsidR="00721344" w:rsidRPr="00721344" w:rsidRDefault="00721344" w:rsidP="00721344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14:paraId="5944195B" w14:textId="77777777" w:rsidR="00721344" w:rsidRPr="00721344" w:rsidRDefault="00721344" w:rsidP="00721344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1344" w:rsidRPr="00721344" w14:paraId="4B37985C" w14:textId="77777777" w:rsidTr="00721344">
        <w:trPr>
          <w:trHeight w:val="270"/>
          <w:jc w:val="center"/>
        </w:trPr>
        <w:tc>
          <w:tcPr>
            <w:tcW w:w="619" w:type="dxa"/>
          </w:tcPr>
          <w:p w14:paraId="16F13406" w14:textId="77777777" w:rsidR="00721344" w:rsidRPr="00721344" w:rsidRDefault="00721344" w:rsidP="00721344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4" w:type="dxa"/>
          </w:tcPr>
          <w:p w14:paraId="3E6574F7" w14:textId="77777777" w:rsidR="00721344" w:rsidRPr="00721344" w:rsidRDefault="00721344" w:rsidP="00721344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14:paraId="5544F6B4" w14:textId="77777777" w:rsidR="00721344" w:rsidRPr="00721344" w:rsidRDefault="00721344" w:rsidP="00721344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1344" w:rsidRPr="00721344" w14:paraId="02EFF930" w14:textId="77777777" w:rsidTr="00721344">
        <w:trPr>
          <w:trHeight w:val="285"/>
          <w:jc w:val="center"/>
        </w:trPr>
        <w:tc>
          <w:tcPr>
            <w:tcW w:w="5443" w:type="dxa"/>
            <w:gridSpan w:val="2"/>
          </w:tcPr>
          <w:p w14:paraId="2EDCE60D" w14:textId="77777777" w:rsidR="00721344" w:rsidRPr="00721344" w:rsidRDefault="00721344" w:rsidP="00721344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5" w:type="dxa"/>
          </w:tcPr>
          <w:p w14:paraId="6B725863" w14:textId="77777777" w:rsidR="00721344" w:rsidRPr="00721344" w:rsidRDefault="00721344" w:rsidP="00721344">
            <w:pPr>
              <w:spacing w:after="0" w:line="360" w:lineRule="auto"/>
              <w:ind w:firstLine="1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4B374A67" w14:textId="77777777" w:rsidR="00721344" w:rsidRPr="00721344" w:rsidRDefault="00721344" w:rsidP="00721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3" w:name="_heading=h.1fob9te" w:colFirst="0" w:colLast="0"/>
      <w:bookmarkEnd w:id="3"/>
    </w:p>
    <w:p w14:paraId="3E525F3D" w14:textId="38DD28A4" w:rsidR="00721344" w:rsidRPr="00721344" w:rsidRDefault="00721344" w:rsidP="00721344">
      <w:pPr>
        <w:pStyle w:val="a3"/>
        <w:jc w:val="center"/>
        <w:rPr>
          <w:b/>
          <w:bCs/>
          <w:sz w:val="24"/>
          <w:szCs w:val="24"/>
          <w:lang w:eastAsia="hi-IN" w:bidi="hi-IN"/>
        </w:rPr>
      </w:pPr>
      <w:bookmarkStart w:id="4" w:name="_Toc144079632"/>
      <w:r w:rsidRPr="00721344">
        <w:rPr>
          <w:b/>
          <w:bCs/>
          <w:sz w:val="24"/>
          <w:szCs w:val="24"/>
          <w:lang w:eastAsia="hi-IN" w:bidi="hi-IN"/>
        </w:rPr>
        <w:t>ПЛАНИРУЕМЫЕ РЕЗУЛЬТАТЫ</w:t>
      </w:r>
      <w:bookmarkEnd w:id="4"/>
    </w:p>
    <w:p w14:paraId="791C6B7E" w14:textId="77777777" w:rsidR="00721344" w:rsidRPr="00721344" w:rsidRDefault="00721344" w:rsidP="00721344">
      <w:pPr>
        <w:pStyle w:val="a3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721344">
        <w:rPr>
          <w:rFonts w:eastAsia="Times New Roman"/>
          <w:b/>
          <w:bCs/>
          <w:sz w:val="24"/>
          <w:szCs w:val="24"/>
          <w:lang w:eastAsia="ru-RU"/>
        </w:rPr>
        <w:t xml:space="preserve">Личностные: </w:t>
      </w:r>
    </w:p>
    <w:p w14:paraId="5254B3CA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осознание себя как ученика, формирование интереса (мотивации) к обучению;</w:t>
      </w:r>
    </w:p>
    <w:p w14:paraId="16821F55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воспитание уважительного отношения к иному мнению, истории и культуре других народов;</w:t>
      </w:r>
    </w:p>
    <w:p w14:paraId="18F8B648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187596B1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принятие и освоение социальной роли обучающегося, проявление социальных мотивов учебной деятельности;</w:t>
      </w:r>
    </w:p>
    <w:p w14:paraId="7222B00E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воспитание эстетических потребностей, ценностей, чувств;</w:t>
      </w:r>
    </w:p>
    <w:p w14:paraId="37C90C49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14:paraId="36E92875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овладение социально-бытовыми навыками, используемыми в повседневной жизни;</w:t>
      </w:r>
    </w:p>
    <w:p w14:paraId="29C1E579" w14:textId="77777777" w:rsidR="00721344" w:rsidRPr="00721344" w:rsidRDefault="00721344" w:rsidP="00721344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21344">
        <w:rPr>
          <w:rFonts w:eastAsia="Times New Roman"/>
          <w:sz w:val="24"/>
          <w:szCs w:val="24"/>
          <w:lang w:eastAsia="ru-RU"/>
        </w:rPr>
        <w:t>формирование навыков сотрудничества с взрослыми и сверстниками в разных социальных ситуациях.</w:t>
      </w:r>
    </w:p>
    <w:p w14:paraId="0E8D2C0D" w14:textId="77777777" w:rsidR="00721344" w:rsidRPr="00721344" w:rsidRDefault="00721344" w:rsidP="00721344">
      <w:pPr>
        <w:pStyle w:val="a3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721344">
        <w:rPr>
          <w:rFonts w:eastAsia="Times New Roman"/>
          <w:b/>
          <w:bCs/>
          <w:sz w:val="24"/>
          <w:szCs w:val="24"/>
          <w:lang w:eastAsia="ru-RU"/>
        </w:rPr>
        <w:t>Предметные:</w:t>
      </w:r>
    </w:p>
    <w:p w14:paraId="58DFA113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u w:val="single"/>
          <w:lang w:eastAsia="ru-RU"/>
        </w:rPr>
        <w:t>Минимальный уровень:</w:t>
      </w:r>
    </w:p>
    <w:p w14:paraId="16333224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 xml:space="preserve">знать названия художественных инструментов и приспособлений, их свойств назначения, обращения и санитарно-гигиенических требований при работе с ними; </w:t>
      </w:r>
    </w:p>
    <w:p w14:paraId="4517598F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 xml:space="preserve">знать элементарные правила композиции, </w:t>
      </w:r>
      <w:proofErr w:type="spellStart"/>
      <w:r w:rsidRPr="00721344">
        <w:rPr>
          <w:rFonts w:eastAsia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721344">
        <w:rPr>
          <w:rFonts w:eastAsia="Times New Roman"/>
          <w:color w:val="000000"/>
          <w:sz w:val="24"/>
          <w:szCs w:val="24"/>
          <w:lang w:eastAsia="ru-RU"/>
        </w:rPr>
        <w:t>, передачи формы предмета;</w:t>
      </w:r>
    </w:p>
    <w:p w14:paraId="2BD38B8E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 xml:space="preserve">знать некоторые выразительные средства изобразительного искусства: «точка», «линия», «штриховка», «пятно»; </w:t>
      </w:r>
    </w:p>
    <w:p w14:paraId="6D9DA0CC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уметь пользоваться материалами для рисования, аппликации, лепки;</w:t>
      </w:r>
    </w:p>
    <w:p w14:paraId="532EA69F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lastRenderedPageBreak/>
        <w:t>знать название предметов, подлежащих рисованию, лепке и аппликации;</w:t>
      </w:r>
    </w:p>
    <w:p w14:paraId="3FBB0CFC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уметь организовывать рабочее место в зависимости от характера выполняемой работы;</w:t>
      </w:r>
    </w:p>
    <w:p w14:paraId="05EDF69E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следовать при выполнении работы инструкциям педагогического работника;</w:t>
      </w:r>
    </w:p>
    <w:p w14:paraId="151AC16D" w14:textId="121A019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 xml:space="preserve">владеть некоторыми приемами лепки (раскатывание, сплющивание, </w:t>
      </w:r>
      <w:proofErr w:type="spellStart"/>
      <w:r w:rsidRPr="00721344">
        <w:rPr>
          <w:rFonts w:eastAsia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721344">
        <w:rPr>
          <w:rFonts w:eastAsia="Times New Roman"/>
          <w:color w:val="000000"/>
          <w:sz w:val="24"/>
          <w:szCs w:val="24"/>
          <w:lang w:eastAsia="ru-RU"/>
        </w:rPr>
        <w:t>) и аппликации (вырезание и наклеивание);</w:t>
      </w:r>
    </w:p>
    <w:p w14:paraId="3E7B24A6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рисовать по образцу</w:t>
      </w:r>
      <w:r w:rsidRPr="00721344">
        <w:rPr>
          <w:rFonts w:eastAsia="Times New Roman"/>
          <w:sz w:val="24"/>
          <w:szCs w:val="24"/>
          <w:lang w:eastAsia="ru-RU"/>
        </w:rPr>
        <w:t xml:space="preserve"> </w:t>
      </w:r>
      <w:r w:rsidRPr="00721344">
        <w:rPr>
          <w:rFonts w:eastAsia="Times New Roman"/>
          <w:color w:val="000000"/>
          <w:sz w:val="24"/>
          <w:szCs w:val="24"/>
          <w:lang w:eastAsia="ru-RU"/>
        </w:rPr>
        <w:t>предмет</w:t>
      </w:r>
      <w:r w:rsidRPr="00721344">
        <w:rPr>
          <w:rFonts w:eastAsia="Times New Roman"/>
          <w:sz w:val="24"/>
          <w:szCs w:val="24"/>
          <w:lang w:eastAsia="ru-RU"/>
        </w:rPr>
        <w:t>ы</w:t>
      </w:r>
      <w:r w:rsidRPr="00721344">
        <w:rPr>
          <w:rFonts w:eastAsia="Times New Roman"/>
          <w:color w:val="000000"/>
          <w:sz w:val="24"/>
          <w:szCs w:val="24"/>
          <w:lang w:eastAsia="ru-RU"/>
        </w:rPr>
        <w:t xml:space="preserve"> несложной формы и конструкции;</w:t>
      </w:r>
    </w:p>
    <w:p w14:paraId="1539DB09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применять приемы работы с карандашом, гуашью, акварельными красками с целью передачи фактуры предмета;</w:t>
      </w:r>
    </w:p>
    <w:p w14:paraId="67949CDE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ориентироваться в пространстве листа;</w:t>
      </w:r>
    </w:p>
    <w:p w14:paraId="4B52DE1E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размещать изображения одного или группы предметов в соответствии с параметрами изобразительной поверхности;</w:t>
      </w:r>
    </w:p>
    <w:p w14:paraId="45200D33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14:paraId="79A7315E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721344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721344">
        <w:rPr>
          <w:rFonts w:eastAsia="Times New Roman"/>
          <w:color w:val="000000"/>
          <w:sz w:val="24"/>
          <w:szCs w:val="24"/>
          <w:u w:val="single"/>
          <w:lang w:eastAsia="ru-RU"/>
        </w:rPr>
        <w:t>Достаточный уровень</w:t>
      </w:r>
    </w:p>
    <w:p w14:paraId="1E1DED2B" w14:textId="77777777" w:rsidR="00721344" w:rsidRP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знать названия жанров изобразительного искусства;</w:t>
      </w:r>
    </w:p>
    <w:p w14:paraId="7D205492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знать названий некоторых народных и национальных промыслов (Дымково, Гжель, Хохлома и др.);</w:t>
      </w:r>
    </w:p>
    <w:p w14:paraId="5C596FF4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знать основных особенностей некоторых материалов, используемых в рисовании, лепке и аппликации;</w:t>
      </w:r>
    </w:p>
    <w:p w14:paraId="6E28DAD9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знать и применять выразительные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14:paraId="3060B6A9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 xml:space="preserve">знать правила </w:t>
      </w:r>
      <w:proofErr w:type="spellStart"/>
      <w:r w:rsidRPr="00721344">
        <w:rPr>
          <w:rFonts w:eastAsia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721344">
        <w:rPr>
          <w:rFonts w:eastAsia="Times New Roman"/>
          <w:color w:val="000000"/>
          <w:sz w:val="24"/>
          <w:szCs w:val="24"/>
          <w:lang w:eastAsia="ru-RU"/>
        </w:rPr>
        <w:t>, светотени, перспективы; построения орнамента, стилизации формы предмета и др.;</w:t>
      </w:r>
    </w:p>
    <w:p w14:paraId="094C46BE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знать виды аппликации (предметная, сюжетная, декоративная);</w:t>
      </w:r>
    </w:p>
    <w:p w14:paraId="4E42963A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знать способы лепки (конструктивный, пластический, комбинированный);</w:t>
      </w:r>
    </w:p>
    <w:p w14:paraId="6B8A198B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находить необходимую для выполнения работы информацию в материалах учебника, рабочей тетради;</w:t>
      </w:r>
    </w:p>
    <w:p w14:paraId="2C02C79C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14:paraId="01B0648C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14:paraId="670DFD2A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использовать разнообразные технологические способы выполнения аппликации;</w:t>
      </w:r>
    </w:p>
    <w:p w14:paraId="1EB617D8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применять разные способы лепки;</w:t>
      </w:r>
    </w:p>
    <w:p w14:paraId="4ABD6CF2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14:paraId="60095196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14:paraId="608BC0E1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различать произведения живописи, графики, скульптуры, архитектуры и декоративно-прикладного искусства;</w:t>
      </w:r>
    </w:p>
    <w:p w14:paraId="6C736C53" w14:textId="0ABBB3E2" w:rsidR="00721344" w:rsidRDefault="00721344" w:rsidP="00721344">
      <w:pPr>
        <w:pStyle w:val="a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1344">
        <w:rPr>
          <w:rFonts w:eastAsia="Times New Roman"/>
          <w:color w:val="000000"/>
          <w:sz w:val="24"/>
          <w:szCs w:val="24"/>
          <w:lang w:eastAsia="ru-RU"/>
        </w:rPr>
        <w:t>различать жанры  изобразительного искусства: пейзаж, портрет, натюрморт, сюжетное изображение.</w:t>
      </w:r>
    </w:p>
    <w:p w14:paraId="5DF09727" w14:textId="77777777" w:rsidR="00721344" w:rsidRPr="00721344" w:rsidRDefault="00721344" w:rsidP="00721344">
      <w:pPr>
        <w:pStyle w:val="a3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14:paraId="2224B206" w14:textId="6FE0F719" w:rsidR="00721344" w:rsidRDefault="00721344" w:rsidP="00721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46"/>
        <w:jc w:val="center"/>
        <w:rPr>
          <w:rFonts w:eastAsia="Calibri" w:cs="Times New Roman"/>
          <w:b/>
          <w:bCs/>
          <w:color w:val="000000"/>
          <w:sz w:val="24"/>
          <w:szCs w:val="24"/>
          <w:lang w:eastAsia="ru-RU"/>
        </w:rPr>
      </w:pPr>
      <w:r w:rsidRPr="00721344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247462D5" w14:textId="77777777" w:rsidR="00721344" w:rsidRPr="00721344" w:rsidRDefault="00721344" w:rsidP="00721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46"/>
        <w:jc w:val="center"/>
        <w:rPr>
          <w:rFonts w:eastAsia="Calibri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4311"/>
        <w:gridCol w:w="992"/>
        <w:gridCol w:w="1134"/>
        <w:gridCol w:w="1985"/>
      </w:tblGrid>
      <w:tr w:rsidR="00721344" w:rsidRPr="006A3A4D" w14:paraId="65C0498C" w14:textId="4791099D" w:rsidTr="00A90C37">
        <w:trPr>
          <w:cantSplit/>
          <w:trHeight w:val="1044"/>
        </w:trPr>
        <w:tc>
          <w:tcPr>
            <w:tcW w:w="650" w:type="dxa"/>
            <w:vAlign w:val="center"/>
          </w:tcPr>
          <w:p w14:paraId="2F9D60D9" w14:textId="77777777" w:rsidR="00721344" w:rsidRPr="006A3A4D" w:rsidRDefault="00721344" w:rsidP="004F047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1" w:type="dxa"/>
            <w:vAlign w:val="center"/>
          </w:tcPr>
          <w:p w14:paraId="439941AB" w14:textId="674F3D09" w:rsidR="00721344" w:rsidRPr="006A3A4D" w:rsidRDefault="00721344" w:rsidP="004F047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90C37" w:rsidRPr="00A90C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92" w:type="dxa"/>
            <w:vAlign w:val="center"/>
          </w:tcPr>
          <w:p w14:paraId="697918FB" w14:textId="77777777" w:rsidR="00721344" w:rsidRPr="006A3A4D" w:rsidRDefault="00721344" w:rsidP="00A90C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14:paraId="6442DB68" w14:textId="53D9DDE1" w:rsidR="00721344" w:rsidRPr="00A90C37" w:rsidRDefault="00A90C37" w:rsidP="00A90C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C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85" w:type="dxa"/>
          </w:tcPr>
          <w:p w14:paraId="222AACD8" w14:textId="094188AD" w:rsidR="00721344" w:rsidRPr="00A90C37" w:rsidRDefault="00A90C37" w:rsidP="00A90C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C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</w:tr>
      <w:tr w:rsidR="00721344" w:rsidRPr="006A3A4D" w14:paraId="6FAA5A78" w14:textId="3CF29BD5" w:rsidTr="00A90C37">
        <w:trPr>
          <w:cantSplit/>
          <w:trHeight w:val="550"/>
        </w:trPr>
        <w:tc>
          <w:tcPr>
            <w:tcW w:w="650" w:type="dxa"/>
          </w:tcPr>
          <w:p w14:paraId="4C4C6A70" w14:textId="77777777" w:rsidR="00721344" w:rsidRPr="006A3A4D" w:rsidRDefault="00721344" w:rsidP="004F047D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1" w:type="dxa"/>
          </w:tcPr>
          <w:p w14:paraId="57212BA1" w14:textId="08D3377F" w:rsidR="00721344" w:rsidRPr="006A3A4D" w:rsidRDefault="00721344" w:rsidP="004F047D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«Дети собирают грибы».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92" w:type="dxa"/>
          </w:tcPr>
          <w:p w14:paraId="2E939AE7" w14:textId="77777777" w:rsidR="00721344" w:rsidRPr="006A3A4D" w:rsidRDefault="00721344" w:rsidP="004F047D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709AD13" w14:textId="77777777" w:rsidR="00721344" w:rsidRPr="006A3A4D" w:rsidRDefault="00721344" w:rsidP="004F047D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25117E4" w14:textId="513EAF84" w:rsidR="00721344" w:rsidRPr="006A3A4D" w:rsidRDefault="00A90C37" w:rsidP="004F047D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391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38A5C875" w14:textId="3C0E53AE" w:rsidTr="00A90C37">
        <w:trPr>
          <w:cantSplit/>
          <w:trHeight w:val="267"/>
        </w:trPr>
        <w:tc>
          <w:tcPr>
            <w:tcW w:w="650" w:type="dxa"/>
          </w:tcPr>
          <w:p w14:paraId="755DA38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1" w:type="dxa"/>
          </w:tcPr>
          <w:p w14:paraId="24576EA7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симметричных форм</w:t>
            </w:r>
          </w:p>
        </w:tc>
        <w:tc>
          <w:tcPr>
            <w:tcW w:w="992" w:type="dxa"/>
          </w:tcPr>
          <w:p w14:paraId="493CB2D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3138444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CAD097D" w14:textId="08CABAE1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86D9BE5" w14:textId="6551BAA1" w:rsidTr="00A90C37">
        <w:trPr>
          <w:cantSplit/>
          <w:trHeight w:val="267"/>
        </w:trPr>
        <w:tc>
          <w:tcPr>
            <w:tcW w:w="650" w:type="dxa"/>
          </w:tcPr>
          <w:p w14:paraId="4B080EFD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1" w:type="dxa"/>
          </w:tcPr>
          <w:p w14:paraId="0F33DBA0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«Листья осенью». Рисование</w:t>
            </w:r>
          </w:p>
        </w:tc>
        <w:tc>
          <w:tcPr>
            <w:tcW w:w="992" w:type="dxa"/>
          </w:tcPr>
          <w:p w14:paraId="537D4930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9C08ED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B719180" w14:textId="646FED0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DEB2D3D" w14:textId="1EE79B44" w:rsidTr="00A90C37">
        <w:trPr>
          <w:cantSplit/>
          <w:trHeight w:val="267"/>
        </w:trPr>
        <w:tc>
          <w:tcPr>
            <w:tcW w:w="650" w:type="dxa"/>
          </w:tcPr>
          <w:p w14:paraId="7002516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11" w:type="dxa"/>
          </w:tcPr>
          <w:p w14:paraId="56C2146A" w14:textId="0823904D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Аппликация «Листья березы»</w:t>
            </w:r>
          </w:p>
        </w:tc>
        <w:tc>
          <w:tcPr>
            <w:tcW w:w="992" w:type="dxa"/>
          </w:tcPr>
          <w:p w14:paraId="6E960FD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B94D5F9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3C4949" w14:textId="34E51496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7F669846" w14:textId="41D4373B" w:rsidTr="00A90C37">
        <w:trPr>
          <w:cantSplit/>
          <w:trHeight w:val="976"/>
        </w:trPr>
        <w:tc>
          <w:tcPr>
            <w:tcW w:w="650" w:type="dxa"/>
          </w:tcPr>
          <w:p w14:paraId="1233273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1CE2F5A2" w14:textId="6E3F970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Сосуды: ваза,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992" w:type="dxa"/>
          </w:tcPr>
          <w:p w14:paraId="49F60D3C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402A4C4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557B7BE" w14:textId="53539FAC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2C10385E" w14:textId="11309751" w:rsidTr="00A90C37">
        <w:trPr>
          <w:cantSplit/>
          <w:trHeight w:val="846"/>
        </w:trPr>
        <w:tc>
          <w:tcPr>
            <w:tcW w:w="650" w:type="dxa"/>
          </w:tcPr>
          <w:p w14:paraId="1DECC1B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1EEE5B78" w14:textId="2B8FF252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Сосуды: ваза,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992" w:type="dxa"/>
          </w:tcPr>
          <w:p w14:paraId="3937C869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D1EC6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029C71C" w14:textId="4A2179E0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6CE5DFE" w14:textId="2DC837FE" w:rsidTr="00A90C37">
        <w:trPr>
          <w:cantSplit/>
          <w:trHeight w:val="1300"/>
        </w:trPr>
        <w:tc>
          <w:tcPr>
            <w:tcW w:w="650" w:type="dxa"/>
            <w:tcBorders>
              <w:bottom w:val="single" w:sz="4" w:space="0" w:color="000000"/>
            </w:tcBorders>
          </w:tcPr>
          <w:p w14:paraId="054F27EC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7D3CCD51" w14:textId="0F649B65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Что изображают художники? Как они изображают? Что они видят, чем любуются?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 о художниках и их картинах</w:t>
            </w:r>
          </w:p>
        </w:tc>
        <w:tc>
          <w:tcPr>
            <w:tcW w:w="992" w:type="dxa"/>
          </w:tcPr>
          <w:p w14:paraId="209D8A46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50D172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518D54D" w14:textId="014D71E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C0FC3F0" w14:textId="54BBD67E" w:rsidTr="00A90C37">
        <w:trPr>
          <w:cantSplit/>
          <w:trHeight w:val="695"/>
        </w:trPr>
        <w:tc>
          <w:tcPr>
            <w:tcW w:w="650" w:type="dxa"/>
          </w:tcPr>
          <w:p w14:paraId="45F8CCD0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56507824" w14:textId="77268A72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Знакомство с пейзажем.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картины</w:t>
            </w:r>
          </w:p>
        </w:tc>
        <w:tc>
          <w:tcPr>
            <w:tcW w:w="992" w:type="dxa"/>
          </w:tcPr>
          <w:p w14:paraId="681DD8B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AC61D6A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2092CA" w14:textId="13175122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B64F8E8" w14:textId="0DAC2242" w:rsidTr="00A90C37">
        <w:trPr>
          <w:cantSplit/>
          <w:trHeight w:val="704"/>
        </w:trPr>
        <w:tc>
          <w:tcPr>
            <w:tcW w:w="650" w:type="dxa"/>
          </w:tcPr>
          <w:p w14:paraId="63DCB7C2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1C1D8269" w14:textId="708AC83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Знакомство с пейзажем.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картины</w:t>
            </w:r>
          </w:p>
        </w:tc>
        <w:tc>
          <w:tcPr>
            <w:tcW w:w="992" w:type="dxa"/>
          </w:tcPr>
          <w:p w14:paraId="3320C652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24051D6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FAAED69" w14:textId="00905142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0F665FD" w14:textId="7B6287CB" w:rsidTr="00A90C37">
        <w:trPr>
          <w:cantSplit/>
          <w:trHeight w:val="1254"/>
        </w:trPr>
        <w:tc>
          <w:tcPr>
            <w:tcW w:w="650" w:type="dxa"/>
          </w:tcPr>
          <w:p w14:paraId="3BAD89D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11" w:type="dxa"/>
          </w:tcPr>
          <w:p w14:paraId="2B7B43EE" w14:textId="172FDB3F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Что изображают художники? Как они изображают? Что они видят, чем любуются?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 о художниках и их картинах</w:t>
            </w:r>
          </w:p>
        </w:tc>
        <w:tc>
          <w:tcPr>
            <w:tcW w:w="992" w:type="dxa"/>
          </w:tcPr>
          <w:p w14:paraId="32E9DE00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269F769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E006EDC" w14:textId="3B8A100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69FEFED" w14:textId="41A9A7FE" w:rsidTr="00A90C37">
        <w:trPr>
          <w:cantSplit/>
          <w:trHeight w:val="265"/>
        </w:trPr>
        <w:tc>
          <w:tcPr>
            <w:tcW w:w="650" w:type="dxa"/>
          </w:tcPr>
          <w:p w14:paraId="17B37966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5B44F367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постановочного натюрморта</w:t>
            </w:r>
          </w:p>
        </w:tc>
        <w:tc>
          <w:tcPr>
            <w:tcW w:w="992" w:type="dxa"/>
          </w:tcPr>
          <w:p w14:paraId="7F3A9CD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7FC565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49E8C59" w14:textId="3A95C3D5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11482CC" w14:textId="717AFA56" w:rsidTr="00A90C37">
        <w:trPr>
          <w:cantSplit/>
          <w:trHeight w:val="370"/>
        </w:trPr>
        <w:tc>
          <w:tcPr>
            <w:tcW w:w="650" w:type="dxa"/>
          </w:tcPr>
          <w:p w14:paraId="40C4087A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3B85FEB2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постановочного натюрморта</w:t>
            </w:r>
          </w:p>
        </w:tc>
        <w:tc>
          <w:tcPr>
            <w:tcW w:w="992" w:type="dxa"/>
          </w:tcPr>
          <w:p w14:paraId="1E88CC5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AAC1BC5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5E2A470" w14:textId="1E86A390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70AB536" w14:textId="32CB2572" w:rsidTr="00A90C37">
        <w:trPr>
          <w:cantSplit/>
          <w:trHeight w:val="1126"/>
        </w:trPr>
        <w:tc>
          <w:tcPr>
            <w:tcW w:w="650" w:type="dxa"/>
          </w:tcPr>
          <w:p w14:paraId="0AEA8762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11" w:type="dxa"/>
          </w:tcPr>
          <w:p w14:paraId="49CABACE" w14:textId="38B35623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Что изображают художники? Как художник работает над портретом человека?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 о художниках и их картинах</w:t>
            </w:r>
          </w:p>
        </w:tc>
        <w:tc>
          <w:tcPr>
            <w:tcW w:w="992" w:type="dxa"/>
          </w:tcPr>
          <w:p w14:paraId="016D3EB1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701DC1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684834" w14:textId="2E3D955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49C7545B" w14:textId="59A6B8CC" w:rsidTr="00A90C37">
        <w:trPr>
          <w:cantSplit/>
          <w:trHeight w:val="252"/>
        </w:trPr>
        <w:tc>
          <w:tcPr>
            <w:tcW w:w="650" w:type="dxa"/>
            <w:tcBorders>
              <w:bottom w:val="single" w:sz="4" w:space="0" w:color="000000"/>
            </w:tcBorders>
          </w:tcPr>
          <w:p w14:paraId="50D6B93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49229B68" w14:textId="5F5F3611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Автопортрет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Лепка.</w:t>
            </w:r>
          </w:p>
        </w:tc>
        <w:tc>
          <w:tcPr>
            <w:tcW w:w="992" w:type="dxa"/>
          </w:tcPr>
          <w:p w14:paraId="4FB0B97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2FE0372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C0C5601" w14:textId="0B971622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D407502" w14:textId="304C53C8" w:rsidTr="00A90C37">
        <w:trPr>
          <w:cantSplit/>
          <w:trHeight w:val="369"/>
        </w:trPr>
        <w:tc>
          <w:tcPr>
            <w:tcW w:w="650" w:type="dxa"/>
            <w:tcBorders>
              <w:top w:val="single" w:sz="4" w:space="0" w:color="000000"/>
            </w:tcBorders>
          </w:tcPr>
          <w:p w14:paraId="7EFC1041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0E57DB20" w14:textId="3810CD43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Автопортрет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92" w:type="dxa"/>
          </w:tcPr>
          <w:p w14:paraId="5B7E098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6B5AABC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B36FD63" w14:textId="3E38BC91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2C6E2941" w14:textId="07A3C816" w:rsidTr="00A90C37">
        <w:trPr>
          <w:cantSplit/>
          <w:trHeight w:val="404"/>
        </w:trPr>
        <w:tc>
          <w:tcPr>
            <w:tcW w:w="650" w:type="dxa"/>
          </w:tcPr>
          <w:p w14:paraId="7CD595F4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11" w:type="dxa"/>
          </w:tcPr>
          <w:p w14:paraId="35D6F67E" w14:textId="51DF8368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Автопортрет.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92" w:type="dxa"/>
          </w:tcPr>
          <w:p w14:paraId="12BB09A8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D09AA1C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13FB70E" w14:textId="21A6D295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73537AF" w14:textId="745E5D5D" w:rsidTr="00A90C37">
        <w:trPr>
          <w:cantSplit/>
          <w:trHeight w:val="281"/>
        </w:trPr>
        <w:tc>
          <w:tcPr>
            <w:tcW w:w="650" w:type="dxa"/>
          </w:tcPr>
          <w:p w14:paraId="1931776F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11" w:type="dxa"/>
          </w:tcPr>
          <w:p w14:paraId="68AF3146" w14:textId="363BF28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Автопортрет.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92" w:type="dxa"/>
          </w:tcPr>
          <w:p w14:paraId="24024C48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BE5C8D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330AB59" w14:textId="17E951AF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772FC4EB" w14:textId="5D2A6B31" w:rsidTr="00A90C37">
        <w:trPr>
          <w:cantSplit/>
          <w:trHeight w:val="70"/>
        </w:trPr>
        <w:tc>
          <w:tcPr>
            <w:tcW w:w="650" w:type="dxa"/>
          </w:tcPr>
          <w:p w14:paraId="1FA5D9A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389C253A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новогодней открытки</w:t>
            </w:r>
          </w:p>
        </w:tc>
        <w:tc>
          <w:tcPr>
            <w:tcW w:w="992" w:type="dxa"/>
          </w:tcPr>
          <w:p w14:paraId="594CED1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A29738F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F5F2C4A" w14:textId="6CEF58D9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632FD1FF" w14:textId="4132E587" w:rsidTr="00A90C37">
        <w:trPr>
          <w:cantSplit/>
          <w:trHeight w:val="334"/>
        </w:trPr>
        <w:tc>
          <w:tcPr>
            <w:tcW w:w="650" w:type="dxa"/>
          </w:tcPr>
          <w:p w14:paraId="7EA27576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39812714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новогодней открытки</w:t>
            </w:r>
          </w:p>
        </w:tc>
        <w:tc>
          <w:tcPr>
            <w:tcW w:w="992" w:type="dxa"/>
          </w:tcPr>
          <w:p w14:paraId="2AC503C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C8764F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89C534B" w14:textId="353078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28FC5AE1" w14:textId="003449A1" w:rsidTr="00A90C37">
        <w:trPr>
          <w:cantSplit/>
          <w:trHeight w:val="692"/>
        </w:trPr>
        <w:tc>
          <w:tcPr>
            <w:tcW w:w="650" w:type="dxa"/>
          </w:tcPr>
          <w:p w14:paraId="0A9236E4" w14:textId="3CE0408E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11" w:type="dxa"/>
          </w:tcPr>
          <w:p w14:paraId="77F17730" w14:textId="021952D1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Художники о тех, кто защищает Родину.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Щит и меч</w:t>
            </w:r>
          </w:p>
        </w:tc>
        <w:tc>
          <w:tcPr>
            <w:tcW w:w="992" w:type="dxa"/>
          </w:tcPr>
          <w:p w14:paraId="05765DE2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062600A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0F94FBF" w14:textId="1F8A3BFB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5F7F589" w14:textId="27753D50" w:rsidTr="00A90C37">
        <w:trPr>
          <w:cantSplit/>
          <w:trHeight w:val="703"/>
        </w:trPr>
        <w:tc>
          <w:tcPr>
            <w:tcW w:w="650" w:type="dxa"/>
          </w:tcPr>
          <w:p w14:paraId="743730E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11" w:type="dxa"/>
          </w:tcPr>
          <w:p w14:paraId="6F0BE160" w14:textId="10DBAFEE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Нарисуй шлем, щит, копье. Или самого богатыря.</w:t>
            </w:r>
          </w:p>
        </w:tc>
        <w:tc>
          <w:tcPr>
            <w:tcW w:w="992" w:type="dxa"/>
          </w:tcPr>
          <w:p w14:paraId="35D20AE0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6B2A45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7BDEFB7" w14:textId="152BE25B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31DBFE7D" w14:textId="2CA22E87" w:rsidTr="00A90C37">
        <w:trPr>
          <w:cantSplit/>
          <w:trHeight w:val="557"/>
        </w:trPr>
        <w:tc>
          <w:tcPr>
            <w:tcW w:w="650" w:type="dxa"/>
          </w:tcPr>
          <w:p w14:paraId="24937185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11" w:type="dxa"/>
          </w:tcPr>
          <w:p w14:paraId="347A759A" w14:textId="56F8E83E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Доброе и злое в сказках. Показ в рисунках</w:t>
            </w:r>
          </w:p>
        </w:tc>
        <w:tc>
          <w:tcPr>
            <w:tcW w:w="992" w:type="dxa"/>
          </w:tcPr>
          <w:p w14:paraId="58FE60FF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2D4AA5F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4DFABDC" w14:textId="4F976C30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66620A4D" w14:textId="73D10750" w:rsidTr="00A90C37">
        <w:trPr>
          <w:cantSplit/>
        </w:trPr>
        <w:tc>
          <w:tcPr>
            <w:tcW w:w="650" w:type="dxa"/>
          </w:tcPr>
          <w:p w14:paraId="5FBED1C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11" w:type="dxa"/>
          </w:tcPr>
          <w:p w14:paraId="3683C838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 о художниках и их картинах. Художники, которые рисуют море</w:t>
            </w:r>
          </w:p>
        </w:tc>
        <w:tc>
          <w:tcPr>
            <w:tcW w:w="992" w:type="dxa"/>
          </w:tcPr>
          <w:p w14:paraId="78A4D3E6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A37E04A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5127396" w14:textId="7F1E50F0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F226DC1" w14:textId="1FE90E25" w:rsidTr="00A90C37">
        <w:trPr>
          <w:cantSplit/>
          <w:trHeight w:val="405"/>
        </w:trPr>
        <w:tc>
          <w:tcPr>
            <w:tcW w:w="650" w:type="dxa"/>
          </w:tcPr>
          <w:p w14:paraId="5A320D9A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11" w:type="dxa"/>
          </w:tcPr>
          <w:p w14:paraId="4D40C0C9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«Море»</w:t>
            </w:r>
          </w:p>
        </w:tc>
        <w:tc>
          <w:tcPr>
            <w:tcW w:w="992" w:type="dxa"/>
          </w:tcPr>
          <w:p w14:paraId="4830B1D1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635EC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AD07450" w14:textId="49140FC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77754735" w14:textId="3A0AF6DB" w:rsidTr="00A90C37">
        <w:trPr>
          <w:cantSplit/>
        </w:trPr>
        <w:tc>
          <w:tcPr>
            <w:tcW w:w="650" w:type="dxa"/>
          </w:tcPr>
          <w:p w14:paraId="36D93BE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11" w:type="dxa"/>
          </w:tcPr>
          <w:p w14:paraId="64ECA99F" w14:textId="4E0819D8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Школьные соревнования в беге. Лепка</w:t>
            </w:r>
          </w:p>
        </w:tc>
        <w:tc>
          <w:tcPr>
            <w:tcW w:w="992" w:type="dxa"/>
          </w:tcPr>
          <w:p w14:paraId="66341778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5FCF121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AD0893" w14:textId="21AE4A9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612FD0C7" w14:textId="762EC125" w:rsidTr="00A90C37">
        <w:trPr>
          <w:cantSplit/>
          <w:trHeight w:val="359"/>
        </w:trPr>
        <w:tc>
          <w:tcPr>
            <w:tcW w:w="650" w:type="dxa"/>
          </w:tcPr>
          <w:p w14:paraId="6939BCA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11" w:type="dxa"/>
          </w:tcPr>
          <w:p w14:paraId="366A1647" w14:textId="17DFF34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Беседа. Народное искусство. Гжель</w:t>
            </w:r>
          </w:p>
        </w:tc>
        <w:tc>
          <w:tcPr>
            <w:tcW w:w="992" w:type="dxa"/>
          </w:tcPr>
          <w:p w14:paraId="1EE563B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784B515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AB4AF29" w14:textId="36706204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2CD2D1BC" w14:textId="00B0A884" w:rsidTr="00A90C37">
        <w:trPr>
          <w:cantSplit/>
          <w:trHeight w:val="435"/>
        </w:trPr>
        <w:tc>
          <w:tcPr>
            <w:tcW w:w="650" w:type="dxa"/>
          </w:tcPr>
          <w:p w14:paraId="026945F4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714919D4" w14:textId="468AFEE5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Беседа. Народное искусство. Гжель</w:t>
            </w:r>
          </w:p>
        </w:tc>
        <w:tc>
          <w:tcPr>
            <w:tcW w:w="992" w:type="dxa"/>
          </w:tcPr>
          <w:p w14:paraId="1C70C218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9FD9FE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43D83BB" w14:textId="106D012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1B8A68E3" w14:textId="16F3641F" w:rsidTr="00A90C37">
        <w:trPr>
          <w:cantSplit/>
        </w:trPr>
        <w:tc>
          <w:tcPr>
            <w:tcW w:w="650" w:type="dxa"/>
          </w:tcPr>
          <w:p w14:paraId="2EC4E9EC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11" w:type="dxa"/>
          </w:tcPr>
          <w:p w14:paraId="104069CE" w14:textId="047EBA18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Украшать изображение росписью.</w:t>
            </w:r>
            <w:r w:rsidR="00FA2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Роспись вазы</w:t>
            </w:r>
          </w:p>
        </w:tc>
        <w:tc>
          <w:tcPr>
            <w:tcW w:w="992" w:type="dxa"/>
          </w:tcPr>
          <w:p w14:paraId="1227CA59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A38A0B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254A74F" w14:textId="40D21CDE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1CB964A" w14:textId="54A339B5" w:rsidTr="00A90C37">
        <w:trPr>
          <w:cantSplit/>
        </w:trPr>
        <w:tc>
          <w:tcPr>
            <w:tcW w:w="650" w:type="dxa"/>
          </w:tcPr>
          <w:p w14:paraId="27E69AE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11" w:type="dxa"/>
          </w:tcPr>
          <w:p w14:paraId="1317D6BD" w14:textId="15C73FE4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Украшать изображение росписью.</w:t>
            </w:r>
            <w:r w:rsidR="00FA2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Роспись вазы</w:t>
            </w:r>
          </w:p>
        </w:tc>
        <w:tc>
          <w:tcPr>
            <w:tcW w:w="992" w:type="dxa"/>
          </w:tcPr>
          <w:p w14:paraId="1495CC4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4D7A1A5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4E9B933" w14:textId="57AA5979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0A773E25" w14:textId="65728CA0" w:rsidTr="00A90C37">
        <w:trPr>
          <w:cantSplit/>
          <w:trHeight w:val="550"/>
        </w:trPr>
        <w:tc>
          <w:tcPr>
            <w:tcW w:w="650" w:type="dxa"/>
          </w:tcPr>
          <w:p w14:paraId="0A517971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311" w:type="dxa"/>
            <w:tcBorders>
              <w:bottom w:val="single" w:sz="4" w:space="0" w:color="000000"/>
            </w:tcBorders>
          </w:tcPr>
          <w:p w14:paraId="0FD47081" w14:textId="7F91647F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 улицы города.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Люди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на улице города</w:t>
            </w:r>
          </w:p>
        </w:tc>
        <w:tc>
          <w:tcPr>
            <w:tcW w:w="992" w:type="dxa"/>
          </w:tcPr>
          <w:p w14:paraId="63ECB20B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BB92436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689D1AE" w14:textId="3D37553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7A1BABC4" w14:textId="203DEE35" w:rsidTr="00A90C37">
        <w:trPr>
          <w:cantSplit/>
          <w:trHeight w:val="615"/>
        </w:trPr>
        <w:tc>
          <w:tcPr>
            <w:tcW w:w="650" w:type="dxa"/>
          </w:tcPr>
          <w:p w14:paraId="1B97C55F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311" w:type="dxa"/>
            <w:tcBorders>
              <w:top w:val="single" w:sz="4" w:space="0" w:color="000000"/>
            </w:tcBorders>
          </w:tcPr>
          <w:p w14:paraId="245B23BB" w14:textId="74A08A1A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 улицы города.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Люди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на улице города</w:t>
            </w:r>
          </w:p>
        </w:tc>
        <w:tc>
          <w:tcPr>
            <w:tcW w:w="992" w:type="dxa"/>
          </w:tcPr>
          <w:p w14:paraId="57768D68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100622E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2E8339C" w14:textId="0ECD0C2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3BA5306B" w14:textId="4CB0F393" w:rsidTr="00A90C37">
        <w:trPr>
          <w:cantSplit/>
          <w:trHeight w:val="628"/>
        </w:trPr>
        <w:tc>
          <w:tcPr>
            <w:tcW w:w="650" w:type="dxa"/>
          </w:tcPr>
          <w:p w14:paraId="118A3643" w14:textId="27108112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A2B7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1" w:type="dxa"/>
          </w:tcPr>
          <w:p w14:paraId="38E29E5B" w14:textId="6EC662B2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Беседа. Цвета, краски лета. Цветы лета.</w:t>
            </w:r>
            <w:r w:rsidR="00FA2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картины о лете</w:t>
            </w:r>
          </w:p>
        </w:tc>
        <w:tc>
          <w:tcPr>
            <w:tcW w:w="992" w:type="dxa"/>
          </w:tcPr>
          <w:p w14:paraId="68E1DB41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08FA788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B7D252B" w14:textId="2A1BAB8D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1EB1437B" w14:textId="4B07C97F" w:rsidTr="00A90C37">
        <w:trPr>
          <w:cantSplit/>
        </w:trPr>
        <w:tc>
          <w:tcPr>
            <w:tcW w:w="650" w:type="dxa"/>
          </w:tcPr>
          <w:p w14:paraId="4B3F509D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311" w:type="dxa"/>
          </w:tcPr>
          <w:p w14:paraId="57046569" w14:textId="77777777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венка из цветов и колосьев</w:t>
            </w:r>
          </w:p>
        </w:tc>
        <w:tc>
          <w:tcPr>
            <w:tcW w:w="992" w:type="dxa"/>
          </w:tcPr>
          <w:p w14:paraId="5EB346D5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0302BE7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4C9F60A" w14:textId="0290FC1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  <w:tr w:rsidR="00A90C37" w:rsidRPr="006A3A4D" w14:paraId="5BF1367D" w14:textId="52F09C7F" w:rsidTr="00A90C37">
        <w:trPr>
          <w:cantSplit/>
        </w:trPr>
        <w:tc>
          <w:tcPr>
            <w:tcW w:w="650" w:type="dxa"/>
          </w:tcPr>
          <w:p w14:paraId="117680F4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311" w:type="dxa"/>
          </w:tcPr>
          <w:p w14:paraId="0A3DDE1F" w14:textId="501EF0C9" w:rsidR="00A90C37" w:rsidRPr="006A3A4D" w:rsidRDefault="00A90C37" w:rsidP="00A90C3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Итоговый урок. Выставка работ</w:t>
            </w:r>
          </w:p>
        </w:tc>
        <w:tc>
          <w:tcPr>
            <w:tcW w:w="992" w:type="dxa"/>
          </w:tcPr>
          <w:p w14:paraId="027EF7B3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A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5715675" w14:textId="77777777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3B09D2F" w14:textId="0F23DD38" w:rsidR="00A90C37" w:rsidRPr="006A3A4D" w:rsidRDefault="00A90C37" w:rsidP="00A90C3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56E8">
              <w:rPr>
                <w:rFonts w:eastAsia="Calibri" w:cs="Times New Roman"/>
                <w:sz w:val="24"/>
                <w:szCs w:val="24"/>
              </w:rPr>
              <w:t>Библиотека ЦОК</w:t>
            </w:r>
          </w:p>
        </w:tc>
      </w:tr>
    </w:tbl>
    <w:p w14:paraId="33456D7B" w14:textId="4685B674" w:rsidR="00AE4D94" w:rsidRDefault="00AE4D94"/>
    <w:p w14:paraId="52274568" w14:textId="77777777" w:rsidR="00A90C37" w:rsidRPr="00474CD9" w:rsidRDefault="00A90C37" w:rsidP="00A90C37">
      <w:pPr>
        <w:shd w:val="clear" w:color="auto" w:fill="FFFFFF"/>
        <w:spacing w:after="20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74CD9">
        <w:rPr>
          <w:rFonts w:eastAsia="Times New Roman" w:cs="Times New Roman"/>
          <w:b/>
          <w:sz w:val="24"/>
          <w:szCs w:val="24"/>
          <w:lang w:eastAsia="ru-RU"/>
        </w:rPr>
        <w:t>СПИСОК ЛИТЕРАТУРЫ</w:t>
      </w:r>
    </w:p>
    <w:p w14:paraId="479E8B43" w14:textId="77777777" w:rsidR="00A90C37" w:rsidRPr="00474CD9" w:rsidRDefault="00A90C37" w:rsidP="00A90C37">
      <w:pPr>
        <w:tabs>
          <w:tab w:val="left" w:pos="284"/>
        </w:tabs>
        <w:spacing w:after="200" w:line="240" w:lineRule="auto"/>
        <w:ind w:left="284" w:hanging="28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474CD9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74CD9">
        <w:rPr>
          <w:rFonts w:eastAsia="Times New Roman" w:cs="Times New Roman"/>
          <w:sz w:val="24"/>
          <w:szCs w:val="24"/>
          <w:lang w:eastAsia="ru-RU"/>
        </w:rPr>
        <w:t>Грошенков</w:t>
      </w:r>
      <w:proofErr w:type="spellEnd"/>
      <w:r w:rsidRPr="00474CD9">
        <w:rPr>
          <w:rFonts w:eastAsia="Times New Roman" w:cs="Times New Roman"/>
          <w:sz w:val="24"/>
          <w:szCs w:val="24"/>
          <w:lang w:eastAsia="ru-RU"/>
        </w:rPr>
        <w:t xml:space="preserve"> И.А. Изобразительная деятельность в специальной (коррекционной) школе </w:t>
      </w:r>
      <w:r w:rsidRPr="00474CD9">
        <w:rPr>
          <w:rFonts w:eastAsia="Times New Roman" w:cs="Times New Roman"/>
          <w:sz w:val="24"/>
          <w:szCs w:val="24"/>
          <w:lang w:val="en-US" w:eastAsia="ru-RU"/>
        </w:rPr>
        <w:t>VIII</w:t>
      </w:r>
      <w:r w:rsidRPr="00474CD9">
        <w:rPr>
          <w:rFonts w:eastAsia="Times New Roman" w:cs="Times New Roman"/>
          <w:sz w:val="24"/>
          <w:szCs w:val="24"/>
          <w:lang w:eastAsia="ru-RU"/>
        </w:rPr>
        <w:t xml:space="preserve"> вида. Учебное пособие для учителя. М.: «Академия», 2002г.</w:t>
      </w:r>
    </w:p>
    <w:p w14:paraId="28515312" w14:textId="77777777" w:rsidR="00A90C37" w:rsidRPr="00474CD9" w:rsidRDefault="00A90C37" w:rsidP="00A90C37">
      <w:pPr>
        <w:tabs>
          <w:tab w:val="left" w:pos="284"/>
        </w:tabs>
        <w:spacing w:after="200" w:line="240" w:lineRule="auto"/>
        <w:ind w:left="284" w:hanging="28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474CD9">
        <w:rPr>
          <w:rFonts w:eastAsia="Times New Roman" w:cs="Times New Roman"/>
          <w:sz w:val="24"/>
          <w:szCs w:val="24"/>
          <w:lang w:eastAsia="ru-RU"/>
        </w:rPr>
        <w:t>2. Перова В.Г. Обучение учащихся 1-4 классов вспомогательной школы. М.: «Просвещение»,1983г.</w:t>
      </w:r>
    </w:p>
    <w:p w14:paraId="52ECA930" w14:textId="0A310AA9" w:rsidR="00A90C37" w:rsidRPr="00474CD9" w:rsidRDefault="00A90C37" w:rsidP="00A90C37">
      <w:pPr>
        <w:tabs>
          <w:tab w:val="left" w:pos="284"/>
        </w:tabs>
        <w:spacing w:after="200" w:line="240" w:lineRule="auto"/>
        <w:ind w:left="284" w:hanging="28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474CD9">
        <w:rPr>
          <w:rFonts w:eastAsia="Times New Roman" w:cs="Times New Roman"/>
          <w:sz w:val="24"/>
          <w:szCs w:val="24"/>
          <w:lang w:eastAsia="ru-RU"/>
        </w:rPr>
        <w:t xml:space="preserve">3. Изобразительное искусство.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474CD9">
        <w:rPr>
          <w:rFonts w:eastAsia="Times New Roman" w:cs="Times New Roman"/>
          <w:sz w:val="24"/>
          <w:szCs w:val="24"/>
          <w:lang w:eastAsia="ru-RU"/>
        </w:rPr>
        <w:t xml:space="preserve"> класс: учеб. для общеобразовательных организаций, реализующих адаптированные основные общеобразовательные программы/ </w:t>
      </w:r>
      <w:proofErr w:type="spellStart"/>
      <w:r w:rsidRPr="00474CD9">
        <w:rPr>
          <w:rFonts w:eastAsia="Times New Roman" w:cs="Times New Roman"/>
          <w:sz w:val="24"/>
          <w:szCs w:val="24"/>
          <w:lang w:eastAsia="ru-RU"/>
        </w:rPr>
        <w:t>М.Ю.Рау</w:t>
      </w:r>
      <w:proofErr w:type="spellEnd"/>
      <w:r w:rsidRPr="00474CD9">
        <w:rPr>
          <w:rFonts w:eastAsia="Times New Roman" w:cs="Times New Roman"/>
          <w:sz w:val="24"/>
          <w:szCs w:val="24"/>
          <w:lang w:eastAsia="ru-RU"/>
        </w:rPr>
        <w:t xml:space="preserve">, М.А. Зыкова. - М.: Просвещение,2020. </w:t>
      </w:r>
    </w:p>
    <w:p w14:paraId="5C23737F" w14:textId="77777777" w:rsidR="00A90C37" w:rsidRPr="00474CD9" w:rsidRDefault="00A90C37" w:rsidP="00A90C37">
      <w:pPr>
        <w:tabs>
          <w:tab w:val="left" w:pos="284"/>
        </w:tabs>
        <w:spacing w:after="200" w:line="240" w:lineRule="auto"/>
        <w:ind w:left="284" w:hanging="284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74CD9">
        <w:rPr>
          <w:rFonts w:eastAsia="Times New Roman" w:cs="Times New Roman"/>
          <w:sz w:val="24"/>
          <w:szCs w:val="24"/>
          <w:lang w:eastAsia="ru-RU"/>
        </w:rPr>
        <w:t>4.</w:t>
      </w:r>
      <w:r w:rsidRPr="00474CD9">
        <w:rPr>
          <w:rFonts w:eastAsia="Times New Roman" w:cs="Times New Roman"/>
          <w:bCs/>
          <w:sz w:val="24"/>
          <w:szCs w:val="24"/>
          <w:lang w:eastAsia="ru-RU"/>
        </w:rPr>
        <w:t xml:space="preserve">Изобразительное искусство. Методические рекомендации.1-4классы: учеб. пособие для </w:t>
      </w:r>
      <w:proofErr w:type="spellStart"/>
      <w:r w:rsidRPr="00474CD9">
        <w:rPr>
          <w:rFonts w:eastAsia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474CD9">
        <w:rPr>
          <w:rFonts w:eastAsia="Times New Roman" w:cs="Times New Roman"/>
          <w:bCs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474CD9">
        <w:rPr>
          <w:rFonts w:eastAsia="Times New Roman" w:cs="Times New Roman"/>
          <w:bCs/>
          <w:sz w:val="24"/>
          <w:szCs w:val="24"/>
          <w:lang w:eastAsia="ru-RU"/>
        </w:rPr>
        <w:t>адапт.основные</w:t>
      </w:r>
      <w:proofErr w:type="spellEnd"/>
      <w:r w:rsidRPr="00474CD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74CD9">
        <w:rPr>
          <w:rFonts w:eastAsia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474CD9">
        <w:rPr>
          <w:rFonts w:eastAsia="Times New Roman" w:cs="Times New Roman"/>
          <w:bCs/>
          <w:sz w:val="24"/>
          <w:szCs w:val="24"/>
          <w:lang w:eastAsia="ru-RU"/>
        </w:rPr>
        <w:t>. программы/М.Ю. Рау, М.А. Овчинникова, М.А.Зыкова,Т.А.Соловьева.-М.:Просвещение,</w:t>
      </w:r>
      <w:r w:rsidRPr="00474CD9">
        <w:rPr>
          <w:rFonts w:eastAsia="Times New Roman" w:cs="Times New Roman"/>
          <w:sz w:val="24"/>
          <w:szCs w:val="24"/>
          <w:lang w:eastAsia="ru-RU" w:bidi="ru-RU"/>
        </w:rPr>
        <w:t>2016.</w:t>
      </w:r>
    </w:p>
    <w:p w14:paraId="12B55915" w14:textId="77777777" w:rsidR="00A90C37" w:rsidRDefault="00A90C37"/>
    <w:sectPr w:rsidR="00A90C37" w:rsidSect="007213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456"/>
    <w:multiLevelType w:val="multilevel"/>
    <w:tmpl w:val="D6E6C8C2"/>
    <w:lvl w:ilvl="0">
      <w:start w:val="2"/>
      <w:numFmt w:val="upperRoman"/>
      <w:lvlText w:val="%1."/>
      <w:lvlJc w:val="righ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39630F8"/>
    <w:multiLevelType w:val="multilevel"/>
    <w:tmpl w:val="C16605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8836E3"/>
    <w:multiLevelType w:val="multilevel"/>
    <w:tmpl w:val="AA3060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4F73D2"/>
    <w:multiLevelType w:val="multilevel"/>
    <w:tmpl w:val="FBF69AF8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num w:numId="1" w16cid:durableId="588196151">
    <w:abstractNumId w:val="3"/>
  </w:num>
  <w:num w:numId="2" w16cid:durableId="1385371999">
    <w:abstractNumId w:val="2"/>
  </w:num>
  <w:num w:numId="3" w16cid:durableId="1954902482">
    <w:abstractNumId w:val="1"/>
  </w:num>
  <w:num w:numId="4" w16cid:durableId="122186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44"/>
    <w:rsid w:val="00721344"/>
    <w:rsid w:val="00A90C37"/>
    <w:rsid w:val="00AE4D94"/>
    <w:rsid w:val="00D95020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CFE5"/>
  <w15:chartTrackingRefBased/>
  <w15:docId w15:val="{DE07A1D1-2538-4D7F-8777-FC8B6DD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4</cp:revision>
  <dcterms:created xsi:type="dcterms:W3CDTF">2025-09-20T17:54:00Z</dcterms:created>
  <dcterms:modified xsi:type="dcterms:W3CDTF">2026-01-21T18:44:00Z</dcterms:modified>
</cp:coreProperties>
</file>