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8BCF6" w14:textId="77777777" w:rsidR="004F4C6B" w:rsidRDefault="004F4C6B" w:rsidP="004F4C6B">
      <w:pPr>
        <w:spacing w:after="0" w:line="408" w:lineRule="auto"/>
        <w:ind w:left="120"/>
        <w:jc w:val="center"/>
        <w:rPr>
          <w:rFonts w:eastAsia="Calibri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МИНИСТЕРСТВО ПРОСВЕЩЕНИЯ РОССИЙСКОЙ ФЕДЕРАЦИИ</w:t>
      </w:r>
    </w:p>
    <w:p w14:paraId="29B622FA" w14:textId="77777777" w:rsidR="004F4C6B" w:rsidRDefault="004F4C6B" w:rsidP="004F4C6B">
      <w:pPr>
        <w:spacing w:after="0" w:line="408" w:lineRule="auto"/>
        <w:ind w:left="120"/>
        <w:jc w:val="center"/>
        <w:rPr>
          <w:rFonts w:eastAsia="Calibri"/>
          <w:sz w:val="24"/>
          <w:szCs w:val="24"/>
          <w:lang w:eastAsia="en-US"/>
        </w:rPr>
      </w:pPr>
      <w:bookmarkStart w:id="0" w:name="55a7169f-c0c0-44ac-bf37-cbc776930ef9"/>
      <w:r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Департамент образования Орловской области</w:t>
      </w:r>
      <w:bookmarkEnd w:id="0"/>
      <w:r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 xml:space="preserve"> </w:t>
      </w:r>
    </w:p>
    <w:p w14:paraId="4B68A317" w14:textId="77777777" w:rsidR="004F4C6B" w:rsidRDefault="004F4C6B" w:rsidP="004F4C6B">
      <w:pPr>
        <w:spacing w:after="0" w:line="408" w:lineRule="auto"/>
        <w:ind w:left="120"/>
        <w:jc w:val="center"/>
        <w:rPr>
          <w:rFonts w:eastAsia="Calibri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Отдел образования администрации Новодеревеньковского района</w:t>
      </w:r>
      <w:bookmarkStart w:id="1" w:name="b160c1bf-440c-4991-9e94-e52aab997657"/>
      <w:bookmarkEnd w:id="1"/>
    </w:p>
    <w:p w14:paraId="08459422" w14:textId="77777777" w:rsidR="004F4C6B" w:rsidRDefault="004F4C6B" w:rsidP="004F4C6B">
      <w:pPr>
        <w:spacing w:after="0" w:line="408" w:lineRule="auto"/>
        <w:ind w:left="120"/>
        <w:jc w:val="center"/>
        <w:rPr>
          <w:rFonts w:eastAsia="Calibri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МБОУ «Дубовская основная общеобразовательная школа»</w:t>
      </w:r>
    </w:p>
    <w:p w14:paraId="7050899B" w14:textId="77777777" w:rsidR="004F4C6B" w:rsidRDefault="004F4C6B" w:rsidP="004F4C6B">
      <w:pPr>
        <w:spacing w:after="0"/>
        <w:ind w:left="120"/>
        <w:rPr>
          <w:rFonts w:eastAsia="Calibri"/>
          <w:lang w:eastAsia="en-US"/>
        </w:rPr>
      </w:pPr>
    </w:p>
    <w:p w14:paraId="5CBBF46C" w14:textId="77777777" w:rsidR="004F4C6B" w:rsidRDefault="004F4C6B" w:rsidP="004F4C6B">
      <w:pPr>
        <w:spacing w:after="0"/>
        <w:ind w:left="120"/>
        <w:rPr>
          <w:rFonts w:eastAsia="Calibri"/>
          <w:lang w:eastAsia="en-US"/>
        </w:rPr>
      </w:pPr>
    </w:p>
    <w:p w14:paraId="319CA97A" w14:textId="77777777" w:rsidR="004F4C6B" w:rsidRDefault="004F4C6B" w:rsidP="004F4C6B">
      <w:pPr>
        <w:spacing w:after="0"/>
        <w:ind w:left="120"/>
        <w:rPr>
          <w:rFonts w:eastAsia="Calibri"/>
          <w:lang w:eastAsia="en-US"/>
        </w:rPr>
      </w:pPr>
    </w:p>
    <w:p w14:paraId="621E89C8" w14:textId="77777777" w:rsidR="004F4C6B" w:rsidRDefault="004F4C6B" w:rsidP="004F4C6B">
      <w:pPr>
        <w:spacing w:after="0"/>
        <w:ind w:left="120"/>
        <w:rPr>
          <w:rFonts w:eastAsia="Calibri"/>
          <w:lang w:eastAsia="en-US"/>
        </w:rPr>
      </w:pPr>
    </w:p>
    <w:p w14:paraId="48989D0A" w14:textId="77777777" w:rsidR="004F4C6B" w:rsidRDefault="004F4C6B" w:rsidP="004F4C6B">
      <w:pPr>
        <w:spacing w:after="0"/>
        <w:ind w:left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      Утверждаю.</w:t>
      </w:r>
    </w:p>
    <w:p w14:paraId="21CD6B3E" w14:textId="77777777" w:rsidR="004F4C6B" w:rsidRDefault="004F4C6B" w:rsidP="004F4C6B">
      <w:pPr>
        <w:spacing w:after="0"/>
        <w:ind w:left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      Директор школы:               Л. И. Филонова</w:t>
      </w:r>
    </w:p>
    <w:p w14:paraId="6097DE7F" w14:textId="77777777" w:rsidR="004F4C6B" w:rsidRDefault="004F4C6B" w:rsidP="004F4C6B">
      <w:pPr>
        <w:spacing w:after="0"/>
        <w:ind w:left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      Приказ № 8  от 02.09.2025г.</w:t>
      </w:r>
    </w:p>
    <w:p w14:paraId="3D3F9816" w14:textId="77777777" w:rsidR="004F4C6B" w:rsidRDefault="004F4C6B" w:rsidP="004F4C6B">
      <w:pPr>
        <w:spacing w:after="0"/>
        <w:ind w:left="120"/>
        <w:rPr>
          <w:rFonts w:eastAsia="Calibri"/>
          <w:lang w:eastAsia="en-US"/>
        </w:rPr>
      </w:pPr>
    </w:p>
    <w:p w14:paraId="57D487BF" w14:textId="77777777" w:rsidR="00F83469" w:rsidRPr="000E1678" w:rsidRDefault="00F83469" w:rsidP="00F83469">
      <w:pPr>
        <w:spacing w:after="0"/>
        <w:ind w:left="120"/>
      </w:pPr>
    </w:p>
    <w:p w14:paraId="0F687C70" w14:textId="77777777" w:rsidR="00F83469" w:rsidRPr="000E1678" w:rsidRDefault="00F83469" w:rsidP="00F83469">
      <w:pPr>
        <w:spacing w:after="0"/>
        <w:ind w:left="120"/>
      </w:pPr>
    </w:p>
    <w:p w14:paraId="367A8431" w14:textId="77777777" w:rsidR="00F83469" w:rsidRPr="00511DE1" w:rsidRDefault="00F83469" w:rsidP="00F83469">
      <w:pPr>
        <w:spacing w:after="0"/>
        <w:ind w:left="120"/>
      </w:pPr>
    </w:p>
    <w:p w14:paraId="152E2BC9" w14:textId="77777777" w:rsidR="00F83469" w:rsidRPr="00511DE1" w:rsidRDefault="00F83469" w:rsidP="00F83469">
      <w:pPr>
        <w:spacing w:after="0"/>
        <w:ind w:left="120"/>
      </w:pPr>
      <w:r w:rsidRPr="00511DE1">
        <w:rPr>
          <w:rFonts w:ascii="Times New Roman" w:hAnsi="Times New Roman"/>
          <w:color w:val="000000"/>
          <w:sz w:val="28"/>
        </w:rPr>
        <w:t>‌</w:t>
      </w:r>
    </w:p>
    <w:p w14:paraId="27528BA6" w14:textId="77777777" w:rsidR="00F83469" w:rsidRPr="00511DE1" w:rsidRDefault="00F83469" w:rsidP="00F83469">
      <w:pPr>
        <w:spacing w:after="0"/>
        <w:ind w:left="120"/>
      </w:pPr>
    </w:p>
    <w:p w14:paraId="24C419AD" w14:textId="77777777" w:rsidR="00F83469" w:rsidRPr="00511DE1" w:rsidRDefault="00F83469" w:rsidP="00F83469">
      <w:pPr>
        <w:spacing w:after="0"/>
        <w:ind w:left="120"/>
      </w:pPr>
    </w:p>
    <w:p w14:paraId="1219C86F" w14:textId="77777777" w:rsidR="00F83469" w:rsidRPr="00511DE1" w:rsidRDefault="00F83469" w:rsidP="00F83469">
      <w:pPr>
        <w:spacing w:after="0"/>
        <w:ind w:left="120"/>
      </w:pPr>
    </w:p>
    <w:p w14:paraId="022B01DA" w14:textId="77777777" w:rsidR="00F83469" w:rsidRDefault="00F83469" w:rsidP="00F8346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АДАПТИРОВАННАЯ </w:t>
      </w:r>
      <w:r w:rsidRPr="00511DE1"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46F2AC29" w14:textId="573A2A1C" w:rsidR="00F83469" w:rsidRPr="00537D3F" w:rsidRDefault="00F83469" w:rsidP="00F8346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коррекционного занятия</w:t>
      </w:r>
      <w:r w:rsidRPr="00537D3F">
        <w:rPr>
          <w:rFonts w:ascii="Times New Roman" w:hAnsi="Times New Roman"/>
          <w:b/>
          <w:color w:val="000000"/>
          <w:sz w:val="28"/>
        </w:rPr>
        <w:t xml:space="preserve"> «</w:t>
      </w:r>
      <w:r>
        <w:rPr>
          <w:rFonts w:ascii="Times New Roman" w:hAnsi="Times New Roman"/>
          <w:b/>
          <w:color w:val="000000"/>
          <w:sz w:val="28"/>
        </w:rPr>
        <w:t>Математика</w:t>
      </w:r>
      <w:r w:rsidRPr="00537D3F">
        <w:rPr>
          <w:rFonts w:ascii="Times New Roman" w:hAnsi="Times New Roman"/>
          <w:b/>
          <w:color w:val="000000"/>
          <w:sz w:val="28"/>
        </w:rPr>
        <w:t>»</w:t>
      </w:r>
    </w:p>
    <w:p w14:paraId="66C381ED" w14:textId="77777777" w:rsidR="00F83469" w:rsidRPr="00537D3F" w:rsidRDefault="00F83469" w:rsidP="00F83469">
      <w:pPr>
        <w:spacing w:after="0" w:line="408" w:lineRule="auto"/>
        <w:ind w:left="120"/>
        <w:jc w:val="center"/>
      </w:pPr>
      <w:r w:rsidRPr="00537D3F">
        <w:rPr>
          <w:rFonts w:ascii="Times New Roman" w:hAnsi="Times New Roman"/>
          <w:color w:val="000000"/>
          <w:sz w:val="28"/>
        </w:rPr>
        <w:t>для обучающ</w:t>
      </w:r>
      <w:r>
        <w:rPr>
          <w:rFonts w:ascii="Times New Roman" w:hAnsi="Times New Roman"/>
          <w:color w:val="000000"/>
          <w:sz w:val="28"/>
        </w:rPr>
        <w:t>ихся 2 класса</w:t>
      </w:r>
    </w:p>
    <w:p w14:paraId="755C5A8E" w14:textId="77777777" w:rsidR="00F83469" w:rsidRPr="00537D3F" w:rsidRDefault="00F83469" w:rsidP="00F83469">
      <w:pPr>
        <w:spacing w:after="0"/>
        <w:ind w:left="120"/>
        <w:jc w:val="center"/>
      </w:pPr>
    </w:p>
    <w:p w14:paraId="730AE448" w14:textId="77777777" w:rsidR="00F83469" w:rsidRPr="00537D3F" w:rsidRDefault="00F83469" w:rsidP="00F83469">
      <w:pPr>
        <w:spacing w:after="0"/>
        <w:ind w:left="120"/>
        <w:jc w:val="center"/>
      </w:pPr>
    </w:p>
    <w:p w14:paraId="03E4912D" w14:textId="77777777" w:rsidR="00F83469" w:rsidRPr="00537D3F" w:rsidRDefault="00F83469" w:rsidP="00F83469">
      <w:pPr>
        <w:spacing w:after="0"/>
        <w:ind w:left="120"/>
        <w:jc w:val="center"/>
      </w:pPr>
    </w:p>
    <w:p w14:paraId="72A217ED" w14:textId="77777777" w:rsidR="00F83469" w:rsidRPr="00537D3F" w:rsidRDefault="00F83469" w:rsidP="00F83469">
      <w:pPr>
        <w:spacing w:after="0"/>
        <w:ind w:left="120"/>
        <w:jc w:val="center"/>
      </w:pPr>
    </w:p>
    <w:p w14:paraId="4F7CE239" w14:textId="77777777" w:rsidR="00F83469" w:rsidRPr="00537D3F" w:rsidRDefault="00F83469" w:rsidP="00F83469">
      <w:pPr>
        <w:spacing w:after="0"/>
        <w:ind w:left="120"/>
        <w:jc w:val="center"/>
      </w:pPr>
    </w:p>
    <w:p w14:paraId="04FF79C1" w14:textId="77777777" w:rsidR="00F83469" w:rsidRPr="00537D3F" w:rsidRDefault="00F83469" w:rsidP="00F83469">
      <w:pPr>
        <w:spacing w:after="0"/>
        <w:ind w:left="120"/>
        <w:jc w:val="center"/>
      </w:pPr>
    </w:p>
    <w:p w14:paraId="57EE9ACF" w14:textId="77777777" w:rsidR="00F83469" w:rsidRPr="00537D3F" w:rsidRDefault="00F83469" w:rsidP="00F83469">
      <w:pPr>
        <w:spacing w:after="0"/>
        <w:ind w:left="120"/>
        <w:jc w:val="center"/>
      </w:pPr>
    </w:p>
    <w:p w14:paraId="77B5CBCA" w14:textId="77777777" w:rsidR="00F83469" w:rsidRPr="00537D3F" w:rsidRDefault="00F83469" w:rsidP="00F83469">
      <w:pPr>
        <w:spacing w:after="0"/>
        <w:ind w:left="120"/>
        <w:jc w:val="center"/>
      </w:pPr>
    </w:p>
    <w:p w14:paraId="1458075C" w14:textId="77777777" w:rsidR="00F83469" w:rsidRPr="00537D3F" w:rsidRDefault="00F83469" w:rsidP="00F83469">
      <w:pPr>
        <w:spacing w:after="0"/>
        <w:ind w:left="120"/>
        <w:jc w:val="center"/>
      </w:pPr>
    </w:p>
    <w:p w14:paraId="101F1B62" w14:textId="77777777" w:rsidR="00F83469" w:rsidRDefault="00F83469" w:rsidP="00F83469">
      <w:pPr>
        <w:spacing w:after="0"/>
        <w:ind w:left="120"/>
        <w:jc w:val="center"/>
      </w:pPr>
    </w:p>
    <w:p w14:paraId="146A329B" w14:textId="77777777" w:rsidR="00F83469" w:rsidRPr="00537D3F" w:rsidRDefault="00F83469" w:rsidP="00F83469">
      <w:pPr>
        <w:spacing w:after="0"/>
        <w:ind w:left="120"/>
        <w:jc w:val="center"/>
      </w:pPr>
    </w:p>
    <w:p w14:paraId="49241A08" w14:textId="77777777" w:rsidR="00F83469" w:rsidRPr="00537D3F" w:rsidRDefault="00F83469" w:rsidP="00F83469">
      <w:pPr>
        <w:spacing w:after="0"/>
        <w:ind w:left="120"/>
        <w:jc w:val="center"/>
      </w:pPr>
    </w:p>
    <w:p w14:paraId="090787D1" w14:textId="77777777" w:rsidR="00F83469" w:rsidRPr="00537D3F" w:rsidRDefault="00F83469" w:rsidP="00F83469">
      <w:pPr>
        <w:spacing w:after="0"/>
        <w:ind w:left="120"/>
        <w:jc w:val="center"/>
      </w:pPr>
    </w:p>
    <w:p w14:paraId="00F2076A" w14:textId="77777777" w:rsidR="00F83469" w:rsidRDefault="00F83469" w:rsidP="00F83469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  <w:r w:rsidRPr="00537D3F">
        <w:rPr>
          <w:rFonts w:ascii="Times New Roman" w:hAnsi="Times New Roman"/>
          <w:color w:val="000000"/>
          <w:sz w:val="28"/>
        </w:rPr>
        <w:t>​</w:t>
      </w:r>
      <w:bookmarkStart w:id="2" w:name="8960954b-15b1-4c85-b40b-ae95f67136d9"/>
    </w:p>
    <w:p w14:paraId="193FFBB9" w14:textId="7BF3A48B" w:rsidR="00F83469" w:rsidRDefault="00F83469" w:rsidP="004F4C6B">
      <w:pPr>
        <w:spacing w:after="0"/>
        <w:rPr>
          <w:rFonts w:ascii="Times New Roman" w:hAnsi="Times New Roman"/>
          <w:color w:val="000000"/>
          <w:sz w:val="28"/>
        </w:rPr>
      </w:pPr>
    </w:p>
    <w:p w14:paraId="4CFC5A89" w14:textId="77777777" w:rsidR="004F4C6B" w:rsidRDefault="004F4C6B" w:rsidP="004F4C6B">
      <w:pPr>
        <w:spacing w:after="0"/>
        <w:rPr>
          <w:rFonts w:ascii="Times New Roman" w:hAnsi="Times New Roman"/>
          <w:color w:val="000000"/>
          <w:sz w:val="28"/>
        </w:rPr>
      </w:pPr>
    </w:p>
    <w:bookmarkEnd w:id="2"/>
    <w:p w14:paraId="46A8B4DC" w14:textId="77777777" w:rsidR="00F83469" w:rsidRDefault="00F83469" w:rsidP="00F83469">
      <w:pPr>
        <w:widowControl w:val="0"/>
        <w:autoSpaceDE w:val="0"/>
        <w:autoSpaceDN w:val="0"/>
        <w:spacing w:after="0" w:line="240" w:lineRule="auto"/>
        <w:ind w:right="250"/>
        <w:outlineLvl w:val="0"/>
        <w:rPr>
          <w:rFonts w:ascii="Times New Roman" w:hAnsi="Times New Roman"/>
          <w:color w:val="000000"/>
          <w:sz w:val="28"/>
        </w:rPr>
      </w:pPr>
    </w:p>
    <w:p w14:paraId="512F2ECB" w14:textId="77777777" w:rsidR="00F83469" w:rsidRDefault="00F83469" w:rsidP="00F83469">
      <w:pPr>
        <w:widowControl w:val="0"/>
        <w:autoSpaceDE w:val="0"/>
        <w:autoSpaceDN w:val="0"/>
        <w:spacing w:after="0" w:line="240" w:lineRule="auto"/>
        <w:ind w:right="250"/>
        <w:outlineLvl w:val="0"/>
        <w:rPr>
          <w:rFonts w:ascii="Times New Roman" w:hAnsi="Times New Roman"/>
          <w:color w:val="000000"/>
          <w:sz w:val="28"/>
        </w:rPr>
      </w:pPr>
    </w:p>
    <w:p w14:paraId="1A22F78B" w14:textId="77777777" w:rsidR="00F83469" w:rsidRDefault="00F83469" w:rsidP="00F83469">
      <w:pPr>
        <w:widowControl w:val="0"/>
        <w:autoSpaceDE w:val="0"/>
        <w:autoSpaceDN w:val="0"/>
        <w:spacing w:after="0" w:line="240" w:lineRule="auto"/>
        <w:ind w:right="250"/>
        <w:outlineLvl w:val="0"/>
        <w:rPr>
          <w:rFonts w:ascii="Times New Roman" w:hAnsi="Times New Roman"/>
          <w:color w:val="000000"/>
          <w:sz w:val="28"/>
        </w:rPr>
      </w:pPr>
    </w:p>
    <w:p w14:paraId="4A7F4226" w14:textId="5273E6FF" w:rsidR="00F83469" w:rsidRDefault="00F83469" w:rsidP="00F8346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537D3F">
        <w:rPr>
          <w:rFonts w:ascii="Times New Roman" w:hAnsi="Times New Roman"/>
          <w:b/>
          <w:color w:val="000000"/>
          <w:sz w:val="28"/>
        </w:rPr>
        <w:t>п.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537D3F">
        <w:rPr>
          <w:rFonts w:ascii="Times New Roman" w:hAnsi="Times New Roman"/>
          <w:b/>
          <w:color w:val="000000"/>
          <w:sz w:val="28"/>
        </w:rPr>
        <w:t>Дубы, 202</w:t>
      </w:r>
      <w:r w:rsidR="004A3FCA">
        <w:rPr>
          <w:rFonts w:ascii="Times New Roman" w:hAnsi="Times New Roman"/>
          <w:b/>
          <w:color w:val="000000"/>
          <w:sz w:val="28"/>
        </w:rPr>
        <w:t>5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537D3F">
        <w:rPr>
          <w:rFonts w:ascii="Times New Roman" w:hAnsi="Times New Roman"/>
          <w:b/>
          <w:color w:val="000000"/>
          <w:sz w:val="28"/>
        </w:rPr>
        <w:t>г‌</w:t>
      </w:r>
      <w:r>
        <w:rPr>
          <w:rFonts w:ascii="Times New Roman" w:hAnsi="Times New Roman"/>
          <w:b/>
          <w:color w:val="000000"/>
          <w:sz w:val="28"/>
        </w:rPr>
        <w:t>.</w:t>
      </w:r>
    </w:p>
    <w:p w14:paraId="0F197D8E" w14:textId="77777777" w:rsidR="00F83469" w:rsidRDefault="00F83469" w:rsidP="00F8346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5FF26A94" w14:textId="77777777" w:rsidR="00F83469" w:rsidRDefault="00F83469" w:rsidP="00F8346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71EFA03B" w14:textId="466E0C3C" w:rsidR="00F83469" w:rsidRDefault="00F83469" w:rsidP="00F83469">
      <w:pPr>
        <w:widowControl w:val="0"/>
        <w:tabs>
          <w:tab w:val="left" w:pos="900"/>
        </w:tabs>
        <w:autoSpaceDE w:val="0"/>
        <w:autoSpaceDN w:val="0"/>
        <w:spacing w:before="73" w:after="0" w:line="240" w:lineRule="auto"/>
        <w:ind w:left="722"/>
        <w:jc w:val="center"/>
        <w:outlineLvl w:val="0"/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</w:pPr>
      <w:r w:rsidRPr="007808AE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Пояснительная</w:t>
      </w:r>
      <w:r w:rsidRPr="007808AE">
        <w:rPr>
          <w:rFonts w:ascii="Times New Roman" w:hAnsi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7808AE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>записка</w:t>
      </w:r>
    </w:p>
    <w:p w14:paraId="06D831EB" w14:textId="77777777" w:rsidR="00F83469" w:rsidRPr="007808AE" w:rsidRDefault="00F83469" w:rsidP="00F83469">
      <w:pPr>
        <w:widowControl w:val="0"/>
        <w:tabs>
          <w:tab w:val="left" w:pos="900"/>
        </w:tabs>
        <w:autoSpaceDE w:val="0"/>
        <w:autoSpaceDN w:val="0"/>
        <w:spacing w:before="73" w:after="0" w:line="240" w:lineRule="auto"/>
        <w:ind w:left="722"/>
        <w:jc w:val="both"/>
        <w:outlineLvl w:val="0"/>
        <w:rPr>
          <w:rFonts w:ascii="Times New Roman" w:hAnsi="Times New Roman"/>
          <w:b/>
          <w:bCs/>
          <w:szCs w:val="24"/>
          <w:lang w:eastAsia="en-US"/>
        </w:rPr>
      </w:pPr>
    </w:p>
    <w:p w14:paraId="483B611F" w14:textId="13543179" w:rsidR="00F83469" w:rsidRPr="00F83469" w:rsidRDefault="00F83469" w:rsidP="00F83469">
      <w:pPr>
        <w:spacing w:after="5" w:line="312" w:lineRule="auto"/>
        <w:ind w:left="-15" w:right="64" w:firstLine="70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Рабочая программа составлена на основе Федерального государственного образовательного стандарта начального общего образования (ФГОС НОО) обучающихся с ОВЗ, адаптированной основной общеобразовательной программы начального общего образования обучающихся с ЗПР (вариант 7.2.). Программа отражает содержание обучения предмету «Математика» с учетом особых образовательных потребностей обучающихся с задержкой психического развития (ЗПР).  </w:t>
      </w:r>
    </w:p>
    <w:p w14:paraId="2909B249" w14:textId="77777777" w:rsidR="00F83469" w:rsidRPr="00F83469" w:rsidRDefault="00F83469" w:rsidP="00F83469">
      <w:pPr>
        <w:spacing w:after="5" w:line="312" w:lineRule="auto"/>
        <w:ind w:left="-15" w:right="64" w:firstLine="70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b/>
          <w:i/>
          <w:color w:val="000000"/>
          <w:sz w:val="24"/>
          <w:lang w:eastAsia="en-US"/>
        </w:rPr>
        <w:t>Общей целью</w:t>
      </w: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 изучения курса является восполнение пробелов базовых математических знаний, умений и навыков, позволяющих в дальнейшем осваивать на доступном уровне программу основного общего образования, решать адекватные возрасту практические задачи, требующие действий с величинами, а также коррекция недостатков отдельных познавательных процессов и познавательной деятельности в целом. </w:t>
      </w:r>
    </w:p>
    <w:p w14:paraId="7409740E" w14:textId="77777777" w:rsidR="00F83469" w:rsidRPr="00F83469" w:rsidRDefault="00F83469" w:rsidP="00F83469">
      <w:pPr>
        <w:spacing w:after="5" w:line="312" w:lineRule="auto"/>
        <w:ind w:left="-15" w:right="64" w:firstLine="566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В соответствии с трудностями, обозначенными во ФГОС НОО обучающихся с ЗПР особыми образовательными потребностями определяются </w:t>
      </w:r>
      <w:r w:rsidRPr="00F83469">
        <w:rPr>
          <w:rFonts w:ascii="Times New Roman" w:hAnsi="Times New Roman"/>
          <w:b/>
          <w:i/>
          <w:color w:val="000000"/>
          <w:sz w:val="24"/>
          <w:lang w:eastAsia="en-US"/>
        </w:rPr>
        <w:t xml:space="preserve">общие задачи учебного предмета: </w:t>
      </w:r>
    </w:p>
    <w:p w14:paraId="29B63F9D" w14:textId="77777777" w:rsidR="00F83469" w:rsidRPr="00F83469" w:rsidRDefault="00F83469" w:rsidP="00F83469">
      <w:pPr>
        <w:numPr>
          <w:ilvl w:val="0"/>
          <w:numId w:val="1"/>
        </w:numPr>
        <w:spacing w:after="40" w:line="259" w:lineRule="auto"/>
        <w:ind w:right="64" w:hanging="35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формировать представления о числах и величинах, арифметических действиях; </w:t>
      </w:r>
    </w:p>
    <w:p w14:paraId="4FB32DB2" w14:textId="77777777" w:rsidR="00F83469" w:rsidRPr="00F83469" w:rsidRDefault="00F83469" w:rsidP="00F83469">
      <w:pPr>
        <w:numPr>
          <w:ilvl w:val="0"/>
          <w:numId w:val="1"/>
        </w:numPr>
        <w:spacing w:after="42" w:line="259" w:lineRule="auto"/>
        <w:ind w:right="64" w:hanging="35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формировать устойчивые навыки вычислений в определенном программой объеме; </w:t>
      </w:r>
    </w:p>
    <w:p w14:paraId="27ECE054" w14:textId="77777777" w:rsidR="00F83469" w:rsidRPr="00F83469" w:rsidRDefault="00F83469" w:rsidP="00F83469">
      <w:pPr>
        <w:numPr>
          <w:ilvl w:val="0"/>
          <w:numId w:val="1"/>
        </w:numPr>
        <w:spacing w:after="5" w:line="312" w:lineRule="auto"/>
        <w:ind w:right="64" w:hanging="35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уточнять и расширять представления о простейших геометрических фигурах, пространственных отношениях;  </w:t>
      </w:r>
    </w:p>
    <w:p w14:paraId="4566C81D" w14:textId="77777777" w:rsidR="00F83469" w:rsidRPr="00F83469" w:rsidRDefault="00F83469" w:rsidP="00F83469">
      <w:pPr>
        <w:numPr>
          <w:ilvl w:val="0"/>
          <w:numId w:val="1"/>
        </w:numPr>
        <w:spacing w:after="5" w:line="312" w:lineRule="auto"/>
        <w:ind w:right="64" w:hanging="35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формировать умения пользоваться измерительными инструментами, а также оперировать с результатами измерений и использовать их на практике; </w:t>
      </w:r>
    </w:p>
    <w:p w14:paraId="1317D2F6" w14:textId="77777777" w:rsidR="00F83469" w:rsidRPr="00F83469" w:rsidRDefault="00F83469" w:rsidP="00F83469">
      <w:pPr>
        <w:numPr>
          <w:ilvl w:val="0"/>
          <w:numId w:val="1"/>
        </w:numPr>
        <w:spacing w:after="42" w:line="259" w:lineRule="auto"/>
        <w:ind w:right="64" w:hanging="35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учить решать простые текстовые задачи с помощью сложения и вычитания;  </w:t>
      </w:r>
    </w:p>
    <w:p w14:paraId="1404D35A" w14:textId="77777777" w:rsidR="00F83469" w:rsidRPr="00F83469" w:rsidRDefault="00F83469" w:rsidP="00F83469">
      <w:pPr>
        <w:numPr>
          <w:ilvl w:val="0"/>
          <w:numId w:val="1"/>
        </w:numPr>
        <w:spacing w:after="5" w:line="312" w:lineRule="auto"/>
        <w:ind w:right="64" w:hanging="35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формировать способность использовать знаково-символические средства путем усвоения математической символики и обучения составлению различных схем; </w:t>
      </w:r>
    </w:p>
    <w:p w14:paraId="182CEF13" w14:textId="77777777" w:rsidR="00F83469" w:rsidRPr="00F83469" w:rsidRDefault="00F83469" w:rsidP="00F83469">
      <w:pPr>
        <w:numPr>
          <w:ilvl w:val="0"/>
          <w:numId w:val="1"/>
        </w:numPr>
        <w:spacing w:after="25" w:line="312" w:lineRule="auto"/>
        <w:ind w:right="64" w:hanging="35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формировать приемы умственной деятельности, необходимые для овладения начальным курсом математики (наблюдения, анализа, сравнения, противопоставления и обобщения математических свойств и отношений); </w:t>
      </w:r>
    </w:p>
    <w:p w14:paraId="0EDC7B68" w14:textId="77777777" w:rsidR="00F83469" w:rsidRPr="00F83469" w:rsidRDefault="00F83469" w:rsidP="00F83469">
      <w:pPr>
        <w:numPr>
          <w:ilvl w:val="0"/>
          <w:numId w:val="1"/>
        </w:numPr>
        <w:spacing w:after="5" w:line="312" w:lineRule="auto"/>
        <w:ind w:right="64" w:hanging="35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развивать связную устную речь через формирование учебного высказывания с использованием математической терминологии; </w:t>
      </w:r>
    </w:p>
    <w:p w14:paraId="3B76ED8B" w14:textId="77777777" w:rsidR="00F83469" w:rsidRPr="00F83469" w:rsidRDefault="00F83469" w:rsidP="00F83469">
      <w:pPr>
        <w:numPr>
          <w:ilvl w:val="0"/>
          <w:numId w:val="1"/>
        </w:numPr>
        <w:spacing w:after="5" w:line="312" w:lineRule="auto"/>
        <w:ind w:right="64" w:hanging="35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удовлетворять особые образовательные потребности обучающихся с ЗПР за счет упрощения учебно-познавательных задач, решаемых в ходе образования, обучения переносу полученных знаний в новые ситуации взаимодействия с действительностью; </w:t>
      </w:r>
    </w:p>
    <w:p w14:paraId="5C83C024" w14:textId="77777777" w:rsidR="00F83469" w:rsidRPr="00F83469" w:rsidRDefault="00F83469" w:rsidP="00F83469">
      <w:pPr>
        <w:numPr>
          <w:ilvl w:val="0"/>
          <w:numId w:val="1"/>
        </w:numPr>
        <w:spacing w:after="28" w:line="312" w:lineRule="auto"/>
        <w:ind w:right="64" w:hanging="35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способствовать совершенствованию познавательной деятельности и речевой коммуникации, обеспечивающих преодоление недостатков сферы жизненной компетенции, типичных для младших школьников с ЗПР;  </w:t>
      </w:r>
    </w:p>
    <w:p w14:paraId="456F0C54" w14:textId="77777777" w:rsidR="00F83469" w:rsidRPr="00F83469" w:rsidRDefault="00F83469" w:rsidP="00F83469">
      <w:pPr>
        <w:numPr>
          <w:ilvl w:val="0"/>
          <w:numId w:val="1"/>
        </w:numPr>
        <w:spacing w:after="5" w:line="312" w:lineRule="auto"/>
        <w:ind w:right="64" w:hanging="35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содействовать достижению личностных, метапредметных и предметных результатов образования, совершенствованию сферы жизненной компетенции. </w:t>
      </w:r>
    </w:p>
    <w:p w14:paraId="5038D7E5" w14:textId="77777777" w:rsidR="00F83469" w:rsidRPr="00F83469" w:rsidRDefault="00F83469" w:rsidP="00F83469">
      <w:pPr>
        <w:spacing w:after="17" w:line="315" w:lineRule="auto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b/>
          <w:i/>
          <w:color w:val="000000"/>
          <w:sz w:val="24"/>
          <w:lang w:eastAsia="en-US"/>
        </w:rPr>
        <w:t xml:space="preserve">С учетом особых образовательных потребностей детей с ЗПР во 2 классе обозначенные задачи конкретизируются следующим образом: </w:t>
      </w:r>
    </w:p>
    <w:p w14:paraId="2FBF3CD1" w14:textId="77777777" w:rsidR="00F83469" w:rsidRPr="00F83469" w:rsidRDefault="00F83469" w:rsidP="00F83469">
      <w:pPr>
        <w:numPr>
          <w:ilvl w:val="0"/>
          <w:numId w:val="1"/>
        </w:numPr>
        <w:spacing w:after="5" w:line="312" w:lineRule="auto"/>
        <w:ind w:right="64" w:hanging="35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научить соотносить  цифры и количество, названия и обозначения действий сложения и вычитания; </w:t>
      </w:r>
    </w:p>
    <w:p w14:paraId="568CE27C" w14:textId="77777777" w:rsidR="00F83469" w:rsidRPr="00F83469" w:rsidRDefault="00F83469" w:rsidP="00F83469">
      <w:pPr>
        <w:numPr>
          <w:ilvl w:val="0"/>
          <w:numId w:val="1"/>
        </w:numPr>
        <w:spacing w:after="49" w:line="312" w:lineRule="auto"/>
        <w:ind w:right="64" w:hanging="35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сформировать осознанные навыки арифметических действий (сложения и вычитания) –  научить устанавливать закономерность — правило, по которому составлена   числовая </w:t>
      </w:r>
      <w:r w:rsidRPr="00F83469">
        <w:rPr>
          <w:rFonts w:ascii="Times New Roman" w:hAnsi="Times New Roman"/>
          <w:color w:val="000000"/>
          <w:sz w:val="24"/>
          <w:lang w:eastAsia="en-US"/>
        </w:rPr>
        <w:lastRenderedPageBreak/>
        <w:t xml:space="preserve">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единиц);  </w:t>
      </w:r>
    </w:p>
    <w:p w14:paraId="75D9909A" w14:textId="77777777" w:rsidR="00F83469" w:rsidRPr="00F83469" w:rsidRDefault="00F83469" w:rsidP="00F83469">
      <w:pPr>
        <w:numPr>
          <w:ilvl w:val="0"/>
          <w:numId w:val="2"/>
        </w:numPr>
        <w:spacing w:after="5" w:line="312" w:lineRule="auto"/>
        <w:ind w:right="64" w:hanging="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научить группировать числа по заданному или самостоятельно установленному признаку;  –  научить классифицировать числа по одному или нескольким основаниям, объяснять свои действия;  </w:t>
      </w:r>
    </w:p>
    <w:p w14:paraId="368D50D1" w14:textId="77777777" w:rsidR="00F83469" w:rsidRPr="00F83469" w:rsidRDefault="00F83469" w:rsidP="00F83469">
      <w:pPr>
        <w:numPr>
          <w:ilvl w:val="0"/>
          <w:numId w:val="2"/>
        </w:numPr>
        <w:spacing w:after="5" w:line="312" w:lineRule="auto"/>
        <w:ind w:right="64" w:hanging="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научить читать, записывать и сравнивать величины (массу, время, длину), используя основные единицы измерения величин и соотношения между ними (час — минута, метр — дециметр, дециметр — сантиметр, метр — сантиметр, сантиметр — миллиметр). </w:t>
      </w:r>
    </w:p>
    <w:p w14:paraId="666238EA" w14:textId="77777777" w:rsidR="00F83469" w:rsidRPr="00F83469" w:rsidRDefault="00F83469" w:rsidP="00F83469">
      <w:pPr>
        <w:numPr>
          <w:ilvl w:val="0"/>
          <w:numId w:val="2"/>
        </w:numPr>
        <w:spacing w:after="5" w:line="312" w:lineRule="auto"/>
        <w:ind w:right="64" w:hanging="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научить распознавать, называть, изображать геометрические фигуры (отрезок, ломаная, прямой угол, многоугольник, треугольник, прямоугольник, квадрат, окружность, круг);  </w:t>
      </w:r>
    </w:p>
    <w:p w14:paraId="612E64CA" w14:textId="77777777" w:rsidR="00F83469" w:rsidRPr="00F83469" w:rsidRDefault="00F83469" w:rsidP="00F83469">
      <w:pPr>
        <w:numPr>
          <w:ilvl w:val="0"/>
          <w:numId w:val="2"/>
        </w:numPr>
        <w:spacing w:after="5" w:line="312" w:lineRule="auto"/>
        <w:ind w:right="64" w:hanging="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научить выполнять построение геометрических фигур с заданными измерениями (отрезок, квадрат, прямоугольник) с помощью линейки, угольника;  </w:t>
      </w:r>
    </w:p>
    <w:p w14:paraId="4BDD75EB" w14:textId="77777777" w:rsidR="00F83469" w:rsidRPr="00F83469" w:rsidRDefault="00F83469" w:rsidP="00F83469">
      <w:pPr>
        <w:numPr>
          <w:ilvl w:val="0"/>
          <w:numId w:val="2"/>
        </w:numPr>
        <w:spacing w:after="5" w:line="312" w:lineRule="auto"/>
        <w:ind w:right="64" w:hanging="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научить использовать свойства прямоугольника и квадрата для решения задач, находить длину отрезка, периметр прямоугольника и квадрата;  </w:t>
      </w:r>
    </w:p>
    <w:p w14:paraId="0A019EBA" w14:textId="77777777" w:rsidR="00F83469" w:rsidRPr="00F83469" w:rsidRDefault="00F83469" w:rsidP="00F83469">
      <w:pPr>
        <w:numPr>
          <w:ilvl w:val="0"/>
          <w:numId w:val="2"/>
        </w:numPr>
        <w:spacing w:after="5" w:line="312" w:lineRule="auto"/>
        <w:ind w:right="64" w:hanging="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научить устанавливать зависимость между величинами, представленными в задаче, планировать ход решения задачи, выбирать и объяснять выбор действий;  </w:t>
      </w:r>
    </w:p>
    <w:p w14:paraId="7B32FDB0" w14:textId="77777777" w:rsidR="00F83469" w:rsidRPr="00F83469" w:rsidRDefault="00F83469" w:rsidP="00F83469">
      <w:pPr>
        <w:numPr>
          <w:ilvl w:val="0"/>
          <w:numId w:val="2"/>
        </w:numPr>
        <w:spacing w:after="5" w:line="312" w:lineRule="auto"/>
        <w:ind w:right="64" w:hanging="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научить решать арифметическим способом (в 1—2 действия) учебные задачи и задачи, связанные с повседневной жизнью;  </w:t>
      </w:r>
    </w:p>
    <w:p w14:paraId="6E3B4B03" w14:textId="77777777" w:rsidR="00F83469" w:rsidRPr="00F83469" w:rsidRDefault="00F83469" w:rsidP="00F83469">
      <w:pPr>
        <w:numPr>
          <w:ilvl w:val="0"/>
          <w:numId w:val="2"/>
        </w:numPr>
        <w:spacing w:after="5" w:line="312" w:lineRule="auto"/>
        <w:ind w:right="64" w:hanging="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воспитывать интерес к предмету, преодолевая специфичную для обучающихся с ЗПР низкую познавательную активность; </w:t>
      </w:r>
    </w:p>
    <w:p w14:paraId="73B99884" w14:textId="77777777" w:rsidR="00F83469" w:rsidRPr="00F83469" w:rsidRDefault="00F83469" w:rsidP="00F83469">
      <w:pPr>
        <w:spacing w:after="5" w:line="312" w:lineRule="auto"/>
        <w:ind w:left="326" w:right="64" w:hanging="341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Segoe UI Symbol" w:eastAsia="Segoe UI Symbol" w:hAnsi="Segoe UI Symbol" w:cs="Segoe UI Symbol"/>
          <w:color w:val="000000"/>
          <w:sz w:val="24"/>
          <w:lang w:val="en-US" w:eastAsia="en-US"/>
        </w:rPr>
        <w:t></w:t>
      </w:r>
      <w:r w:rsidRPr="00F83469">
        <w:rPr>
          <w:rFonts w:ascii="Arial" w:eastAsia="Arial" w:hAnsi="Arial" w:cs="Arial"/>
          <w:color w:val="000000"/>
          <w:sz w:val="24"/>
          <w:lang w:eastAsia="en-US"/>
        </w:rPr>
        <w:t xml:space="preserve"> </w:t>
      </w: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удовлетворять особые образовательные потребности обучающихся с ЗПР за счет пошагового предъявления материала с необходимой помощью дефектолога, а также переносу полученных знаний. </w:t>
      </w:r>
    </w:p>
    <w:p w14:paraId="321CE57B" w14:textId="77777777" w:rsidR="00F83469" w:rsidRPr="00F83469" w:rsidRDefault="00F83469" w:rsidP="00F83469">
      <w:pPr>
        <w:keepNext/>
        <w:keepLines/>
        <w:spacing w:after="58" w:line="259" w:lineRule="auto"/>
        <w:ind w:left="-5"/>
        <w:outlineLvl w:val="0"/>
        <w:rPr>
          <w:rFonts w:ascii="Times New Roman" w:hAnsi="Times New Roman"/>
          <w:b/>
          <w:color w:val="000000"/>
          <w:sz w:val="24"/>
          <w:lang w:eastAsia="en-US"/>
        </w:rPr>
      </w:pPr>
      <w:r w:rsidRPr="00F83469">
        <w:rPr>
          <w:rFonts w:ascii="Times New Roman" w:hAnsi="Times New Roman"/>
          <w:b/>
          <w:i/>
          <w:color w:val="000000"/>
          <w:sz w:val="24"/>
          <w:lang w:eastAsia="en-US"/>
        </w:rPr>
        <w:t>2.</w:t>
      </w:r>
      <w:r w:rsidRPr="00F83469">
        <w:rPr>
          <w:rFonts w:ascii="Times New Roman" w:hAnsi="Times New Roman"/>
          <w:b/>
          <w:color w:val="000000"/>
          <w:sz w:val="24"/>
          <w:lang w:eastAsia="en-US"/>
        </w:rPr>
        <w:t xml:space="preserve">Общая характеристика и коррекционно-развивающее значение учебного предмета </w:t>
      </w:r>
    </w:p>
    <w:p w14:paraId="199C7E52" w14:textId="23B7D372" w:rsidR="00F83469" w:rsidRPr="00F83469" w:rsidRDefault="00F83469" w:rsidP="00F83469">
      <w:pPr>
        <w:spacing w:after="5" w:line="312" w:lineRule="auto"/>
        <w:ind w:left="-15" w:right="64" w:firstLine="566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>Учебный курс «Коррекционно-развивающие занятия по</w:t>
      </w:r>
      <w:r w:rsidR="00930677">
        <w:rPr>
          <w:rFonts w:ascii="Times New Roman" w:hAnsi="Times New Roman"/>
          <w:color w:val="000000"/>
          <w:sz w:val="24"/>
          <w:lang w:eastAsia="en-US"/>
        </w:rPr>
        <w:t xml:space="preserve"> </w:t>
      </w: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математике» является одним из основных в системе корректировки учебного материала. Умение производить арифметические действия, анализировать, планировать, действовать в соответствии с алгоритмом, излагать свои мысли необходимо для полноценной социализации ребенка. Позитивное отношение к предмету, которое необходимо формировать с начала обучения, способствует осознанному усвоению знаний, умений и навыков, а также большей успешности в быту. Без базовых знаний по математике и автоматизированных навыков вычислений обучающиеся будут испытывать значительные трудности в освоении учебных предметов в среднем звене школы. Однако иногда даже у школьника без ограничений по возможностям здоровья овладение необходимым учебным содержанием вызывает трудности по разным причинам.  </w:t>
      </w:r>
    </w:p>
    <w:p w14:paraId="23A6D314" w14:textId="77777777" w:rsidR="00F83469" w:rsidRPr="00F83469" w:rsidRDefault="00F83469" w:rsidP="00F83469">
      <w:pPr>
        <w:spacing w:after="5" w:line="312" w:lineRule="auto"/>
        <w:ind w:left="-15" w:right="64" w:firstLine="566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Коррекционно-развивающая направленность учебного предмета реализуется за счет разнообразной предметно-практической деятельности, специальной работы над пониманием обратимости математических операций, сопровождения совершаемых действий словесными отчетами, что способствует повышению осознанности. Учебное высказывание может формироваться путем обучения ориентировке на поставленный вопрос в формулировке ответа (например, при решении задачи). У обучающихся совершенствуется способность к знаково-символическому опосредствованию деятельности. Это происходит за счет составления наглядных схем, иллюстрирующих количественные отношения, памяток, отражающих ход решения задачи и т.п. </w:t>
      </w:r>
    </w:p>
    <w:p w14:paraId="59B25831" w14:textId="77777777" w:rsidR="00F83469" w:rsidRPr="00F83469" w:rsidRDefault="00F83469" w:rsidP="00F83469">
      <w:pPr>
        <w:spacing w:after="5" w:line="312" w:lineRule="auto"/>
        <w:ind w:left="-15" w:right="64" w:firstLine="566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lastRenderedPageBreak/>
        <w:t xml:space="preserve">Коррекционно-развивающее значение предмета заключается и в тесной связи с формированием сферы жизненной компетенции. Ребенок овладевает практическими навыками измерений, подсчетов необходимого количества и пр.  </w:t>
      </w:r>
    </w:p>
    <w:p w14:paraId="29EE46B7" w14:textId="77777777" w:rsidR="00F83469" w:rsidRPr="00F83469" w:rsidRDefault="00F83469" w:rsidP="00F83469">
      <w:pPr>
        <w:keepNext/>
        <w:keepLines/>
        <w:spacing w:after="58" w:line="259" w:lineRule="auto"/>
        <w:ind w:left="-5"/>
        <w:outlineLvl w:val="0"/>
        <w:rPr>
          <w:rFonts w:ascii="Times New Roman" w:hAnsi="Times New Roman"/>
          <w:b/>
          <w:color w:val="000000"/>
          <w:sz w:val="24"/>
          <w:lang w:eastAsia="en-US"/>
        </w:rPr>
      </w:pPr>
      <w:r w:rsidRPr="00F83469">
        <w:rPr>
          <w:rFonts w:ascii="Times New Roman" w:hAnsi="Times New Roman"/>
          <w:b/>
          <w:color w:val="000000"/>
          <w:sz w:val="24"/>
          <w:lang w:eastAsia="en-US"/>
        </w:rPr>
        <w:t xml:space="preserve">Значение предмета в общей системе коррекционно-развивающей работы </w:t>
      </w:r>
    </w:p>
    <w:p w14:paraId="351B9813" w14:textId="0FB5508A" w:rsidR="00F83469" w:rsidRPr="00F83469" w:rsidRDefault="00F83469" w:rsidP="00F83469">
      <w:pPr>
        <w:spacing w:after="5" w:line="312" w:lineRule="auto"/>
        <w:ind w:left="-15" w:right="64" w:firstLine="566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>В общей системе коррекционно-развивающей работы курс «Коррекционно</w:t>
      </w:r>
      <w:r w:rsidR="00930677">
        <w:rPr>
          <w:rFonts w:ascii="Times New Roman" w:hAnsi="Times New Roman"/>
          <w:color w:val="000000"/>
          <w:sz w:val="24"/>
          <w:lang w:eastAsia="en-US"/>
        </w:rPr>
        <w:t>-</w:t>
      </w: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развивающие занятия по математике» в наибольшей степени способствует коррекции недостатков мышления и улучшению функций планирования. При усвоении программного материала по математике обучающиеся овладевают определенными способами деятельности: учатся ориентироваться в задании и проводить его анализ, обдумывать и планировать предстоящие шаги выполнения работы, контролировать их правильность, рассказывать о сделанном и давать ему оценку, что способствует развитию и совершенствованию произвольности.  </w:t>
      </w:r>
    </w:p>
    <w:p w14:paraId="7EA5D037" w14:textId="77777777" w:rsidR="00F83469" w:rsidRPr="00F83469" w:rsidRDefault="00F83469" w:rsidP="00F83469">
      <w:pPr>
        <w:spacing w:after="83" w:line="259" w:lineRule="auto"/>
        <w:ind w:left="576" w:right="64" w:hanging="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Для достижения коррекционно-развивающего эффекта настоятельно рекомендуется:  </w:t>
      </w:r>
    </w:p>
    <w:p w14:paraId="3A31BA7A" w14:textId="77777777" w:rsidR="00F83469" w:rsidRPr="00F83469" w:rsidRDefault="00F83469" w:rsidP="00F83469">
      <w:pPr>
        <w:numPr>
          <w:ilvl w:val="0"/>
          <w:numId w:val="3"/>
        </w:numPr>
        <w:spacing w:after="5" w:line="312" w:lineRule="auto"/>
        <w:ind w:right="64" w:hanging="35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широко использовать наглядно-практические действия при решении арифметических задач; </w:t>
      </w:r>
    </w:p>
    <w:p w14:paraId="20CBB4C3" w14:textId="77777777" w:rsidR="00F83469" w:rsidRPr="00F83469" w:rsidRDefault="00F83469" w:rsidP="00F83469">
      <w:pPr>
        <w:numPr>
          <w:ilvl w:val="0"/>
          <w:numId w:val="3"/>
        </w:numPr>
        <w:spacing w:after="42" w:line="259" w:lineRule="auto"/>
        <w:ind w:right="64" w:hanging="35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предлагать детям самостоятельно составлять условие задачи; </w:t>
      </w:r>
    </w:p>
    <w:p w14:paraId="41E25988" w14:textId="77777777" w:rsidR="00F83469" w:rsidRPr="00F83469" w:rsidRDefault="00F83469" w:rsidP="00F83469">
      <w:pPr>
        <w:numPr>
          <w:ilvl w:val="0"/>
          <w:numId w:val="3"/>
        </w:numPr>
        <w:spacing w:after="40" w:line="259" w:lineRule="auto"/>
        <w:ind w:right="64" w:hanging="35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разбивать составную задачу на простые и решать их последовательно; </w:t>
      </w:r>
    </w:p>
    <w:p w14:paraId="23919531" w14:textId="77777777" w:rsidR="00F83469" w:rsidRPr="00F83469" w:rsidRDefault="00F83469" w:rsidP="00F83469">
      <w:pPr>
        <w:numPr>
          <w:ilvl w:val="0"/>
          <w:numId w:val="3"/>
        </w:numPr>
        <w:spacing w:after="5" w:line="312" w:lineRule="auto"/>
        <w:ind w:right="64" w:hanging="35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при работе с мерами времени широко использовать упражнения, которые позволяют детям почувствовать длительность того или иного временного отрезка; </w:t>
      </w:r>
    </w:p>
    <w:p w14:paraId="23154A06" w14:textId="77777777" w:rsidR="00F83469" w:rsidRPr="00F83469" w:rsidRDefault="00F83469" w:rsidP="00F83469">
      <w:pPr>
        <w:numPr>
          <w:ilvl w:val="0"/>
          <w:numId w:val="3"/>
        </w:numPr>
        <w:spacing w:after="5" w:line="312" w:lineRule="auto"/>
        <w:ind w:right="64" w:hanging="35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при наличии возможности понимать значение схемы широко пользоваться ими как средствами, облегчающими решение; </w:t>
      </w:r>
    </w:p>
    <w:p w14:paraId="02C59E20" w14:textId="77777777" w:rsidR="00F83469" w:rsidRPr="00F83469" w:rsidRDefault="00F83469" w:rsidP="00F83469">
      <w:pPr>
        <w:numPr>
          <w:ilvl w:val="0"/>
          <w:numId w:val="3"/>
        </w:numPr>
        <w:spacing w:after="5" w:line="312" w:lineRule="auto"/>
        <w:ind w:right="64" w:hanging="35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по возможности автоматизировать счетные навыки (только после того, как обучающиеся действительно усвоят состав числа); </w:t>
      </w:r>
    </w:p>
    <w:p w14:paraId="724FF236" w14:textId="77777777" w:rsidR="00F83469" w:rsidRPr="00F83469" w:rsidRDefault="00F83469" w:rsidP="00F83469">
      <w:pPr>
        <w:numPr>
          <w:ilvl w:val="0"/>
          <w:numId w:val="3"/>
        </w:numPr>
        <w:spacing w:after="5" w:line="312" w:lineRule="auto"/>
        <w:ind w:right="64" w:hanging="35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при формировании счетного (и любого другого) навыка опираться на все каналы восприятия учебной информации (слуховой, зрительный, тактильный); </w:t>
      </w:r>
    </w:p>
    <w:p w14:paraId="000BF17E" w14:textId="77777777" w:rsidR="00F83469" w:rsidRPr="00F83469" w:rsidRDefault="00F83469" w:rsidP="00F83469">
      <w:pPr>
        <w:numPr>
          <w:ilvl w:val="0"/>
          <w:numId w:val="3"/>
        </w:numPr>
        <w:spacing w:after="5" w:line="312" w:lineRule="auto"/>
        <w:ind w:right="64" w:hanging="35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знакомить с новым материалом пошагово с детальным руководством выполнением задания; </w:t>
      </w:r>
    </w:p>
    <w:p w14:paraId="653C1A28" w14:textId="77777777" w:rsidR="00F83469" w:rsidRPr="00F83469" w:rsidRDefault="00F83469" w:rsidP="00F83469">
      <w:pPr>
        <w:numPr>
          <w:ilvl w:val="0"/>
          <w:numId w:val="3"/>
        </w:numPr>
        <w:spacing w:after="5" w:line="312" w:lineRule="auto"/>
        <w:ind w:right="64" w:hanging="35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использовать для обучающихся математические опоры, наглядные схемы, шаблоны общего хода выполнения заданий (например: план-схема «решение задачи»). </w:t>
      </w:r>
    </w:p>
    <w:p w14:paraId="4DC450E4" w14:textId="77777777" w:rsidR="00F83469" w:rsidRPr="00F83469" w:rsidRDefault="00F83469" w:rsidP="00F83469">
      <w:pPr>
        <w:spacing w:after="5" w:line="312" w:lineRule="auto"/>
        <w:ind w:left="-15" w:right="64" w:firstLine="566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Систематическое повторение позволяет прочно усвоить новый материал. Обучающиеся с ЗПР, которым рекомендован вариант 7.2, нуждаются также в том, чтобы на уроках математики учитель: </w:t>
      </w:r>
    </w:p>
    <w:p w14:paraId="7F601291" w14:textId="77777777" w:rsidR="00F83469" w:rsidRPr="00F83469" w:rsidRDefault="00F83469" w:rsidP="00F83469">
      <w:pPr>
        <w:numPr>
          <w:ilvl w:val="0"/>
          <w:numId w:val="3"/>
        </w:numPr>
        <w:spacing w:after="39" w:line="259" w:lineRule="auto"/>
        <w:ind w:right="64" w:hanging="35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создавал положительный эмоциональный настрой на занятии; </w:t>
      </w:r>
    </w:p>
    <w:p w14:paraId="23B5396B" w14:textId="77777777" w:rsidR="00F83469" w:rsidRPr="00F83469" w:rsidRDefault="00F83469" w:rsidP="00F83469">
      <w:pPr>
        <w:numPr>
          <w:ilvl w:val="0"/>
          <w:numId w:val="3"/>
        </w:numPr>
        <w:spacing w:after="0" w:line="312" w:lineRule="auto"/>
        <w:ind w:right="64" w:hanging="35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постоянно сам напоминал-проговаривал способ и последовательность решения задачи; </w:t>
      </w:r>
      <w:r w:rsidRPr="00F83469">
        <w:rPr>
          <w:rFonts w:ascii="Segoe UI Symbol" w:eastAsia="Segoe UI Symbol" w:hAnsi="Segoe UI Symbol" w:cs="Segoe UI Symbol"/>
          <w:color w:val="000000"/>
          <w:sz w:val="24"/>
          <w:lang w:val="en-US" w:eastAsia="en-US"/>
        </w:rPr>
        <w:t></w:t>
      </w:r>
      <w:r w:rsidRPr="00F83469">
        <w:rPr>
          <w:rFonts w:ascii="Arial" w:eastAsia="Arial" w:hAnsi="Arial" w:cs="Arial"/>
          <w:color w:val="000000"/>
          <w:sz w:val="24"/>
          <w:lang w:eastAsia="en-US"/>
        </w:rPr>
        <w:t xml:space="preserve"> </w:t>
      </w: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предупреждал возможные неверные ответы наводящими вопросами; </w:t>
      </w:r>
      <w:r w:rsidRPr="00F83469">
        <w:rPr>
          <w:rFonts w:ascii="Segoe UI Symbol" w:eastAsia="Segoe UI Symbol" w:hAnsi="Segoe UI Symbol" w:cs="Segoe UI Symbol"/>
          <w:color w:val="000000"/>
          <w:sz w:val="24"/>
          <w:lang w:val="en-US" w:eastAsia="en-US"/>
        </w:rPr>
        <w:t></w:t>
      </w:r>
      <w:r w:rsidRPr="00F83469">
        <w:rPr>
          <w:rFonts w:ascii="Arial" w:eastAsia="Arial" w:hAnsi="Arial" w:cs="Arial"/>
          <w:color w:val="000000"/>
          <w:sz w:val="24"/>
          <w:lang w:eastAsia="en-US"/>
        </w:rPr>
        <w:t xml:space="preserve"> </w:t>
      </w: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просил детей проговаривать совершаемые действия. </w:t>
      </w:r>
    </w:p>
    <w:p w14:paraId="7A687158" w14:textId="77777777" w:rsidR="00F83469" w:rsidRPr="00F83469" w:rsidRDefault="00F83469" w:rsidP="00F83469">
      <w:pPr>
        <w:spacing w:after="5" w:line="312" w:lineRule="auto"/>
        <w:ind w:left="-15" w:right="64" w:firstLine="566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Обучающиеся младшие школьники с ЗПР, получившие рекомендацию обучаться по программе варианта 7.2, часто нуждаются в стимулирующей и организующей помощи на разных этапах урока. При низком уровне сформированности системы произвольной регуляции успешность ребенка в выполнении задания может быть обеспечена при полном объеме помощи, т.е. фактически совместном с учителем выполнении задания. </w:t>
      </w:r>
    </w:p>
    <w:p w14:paraId="6B25BA14" w14:textId="77777777" w:rsidR="00F83469" w:rsidRPr="00F83469" w:rsidRDefault="00F83469" w:rsidP="00F83469">
      <w:pPr>
        <w:keepNext/>
        <w:keepLines/>
        <w:spacing w:after="58" w:line="259" w:lineRule="auto"/>
        <w:ind w:left="225" w:hanging="240"/>
        <w:outlineLvl w:val="0"/>
        <w:rPr>
          <w:rFonts w:ascii="Times New Roman" w:hAnsi="Times New Roman"/>
          <w:b/>
          <w:color w:val="000000"/>
          <w:sz w:val="24"/>
          <w:lang w:eastAsia="en-US"/>
        </w:rPr>
      </w:pPr>
      <w:r w:rsidRPr="00F83469">
        <w:rPr>
          <w:rFonts w:ascii="Times New Roman" w:hAnsi="Times New Roman"/>
          <w:b/>
          <w:color w:val="000000"/>
          <w:sz w:val="24"/>
          <w:lang w:eastAsia="en-US"/>
        </w:rPr>
        <w:t xml:space="preserve">Описание места учебного предмета  </w:t>
      </w:r>
    </w:p>
    <w:p w14:paraId="21607B24" w14:textId="39DF6BC4" w:rsidR="00F83469" w:rsidRPr="00F83469" w:rsidRDefault="00F83469" w:rsidP="00F83469">
      <w:pPr>
        <w:spacing w:after="5" w:line="312" w:lineRule="auto"/>
        <w:ind w:left="-15" w:right="64" w:firstLine="70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На реализацию коррекционного курса по восполнению пробелов в знаниях по математике в учебном плане отводится 1 час в неделю, 34 часа в год  </w:t>
      </w:r>
    </w:p>
    <w:p w14:paraId="0D60E0E2" w14:textId="77777777" w:rsidR="00F83469" w:rsidRPr="00F83469" w:rsidRDefault="00F83469" w:rsidP="00F83469">
      <w:pPr>
        <w:keepNext/>
        <w:keepLines/>
        <w:spacing w:after="58" w:line="259" w:lineRule="auto"/>
        <w:ind w:left="225" w:hanging="240"/>
        <w:outlineLvl w:val="0"/>
        <w:rPr>
          <w:rFonts w:ascii="Times New Roman" w:hAnsi="Times New Roman"/>
          <w:b/>
          <w:color w:val="000000"/>
          <w:sz w:val="24"/>
          <w:lang w:eastAsia="en-US"/>
        </w:rPr>
      </w:pPr>
      <w:r w:rsidRPr="00F83469">
        <w:rPr>
          <w:rFonts w:ascii="Times New Roman" w:hAnsi="Times New Roman"/>
          <w:b/>
          <w:color w:val="000000"/>
          <w:sz w:val="24"/>
          <w:lang w:eastAsia="en-US"/>
        </w:rPr>
        <w:lastRenderedPageBreak/>
        <w:t xml:space="preserve">Описание ценностных ориентиров содержания учебного предмета </w:t>
      </w:r>
    </w:p>
    <w:p w14:paraId="589FF88B" w14:textId="77777777" w:rsidR="00F83469" w:rsidRPr="00F83469" w:rsidRDefault="00F83469" w:rsidP="00F83469">
      <w:pPr>
        <w:spacing w:after="5" w:line="312" w:lineRule="auto"/>
        <w:ind w:left="-5" w:right="64" w:hanging="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ФГОС  НОО  обучающихся  с  ОВЗ  определяет  </w:t>
      </w:r>
      <w:r w:rsidRPr="00F83469">
        <w:rPr>
          <w:rFonts w:ascii="Times New Roman" w:hAnsi="Times New Roman"/>
          <w:b/>
          <w:color w:val="000000"/>
          <w:sz w:val="24"/>
          <w:lang w:eastAsia="en-US"/>
        </w:rPr>
        <w:t>ценностные  ориентиры</w:t>
      </w: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  содержания образования на ступени начального общего образования следующим образом: </w:t>
      </w:r>
    </w:p>
    <w:p w14:paraId="0C0EE06A" w14:textId="77777777" w:rsidR="00F83469" w:rsidRPr="00F83469" w:rsidRDefault="00F83469" w:rsidP="00F83469">
      <w:pPr>
        <w:spacing w:after="5" w:line="312" w:lineRule="auto"/>
        <w:ind w:left="-15" w:right="64" w:firstLine="566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Ценностные ориентиры начального образования конкретизируют личностный, социальный и государственный заказ нашей образовательной организации, выраженный в Требованиях к результатам освоения адаптированной основной образовательной программы начального общего образования, и отражают следующие целевые установки системы начального общего образования: </w:t>
      </w:r>
    </w:p>
    <w:p w14:paraId="31C3F5E9" w14:textId="77777777" w:rsidR="00F83469" w:rsidRPr="00F83469" w:rsidRDefault="00F83469" w:rsidP="00F83469">
      <w:pPr>
        <w:spacing w:after="5" w:line="312" w:lineRule="auto"/>
        <w:ind w:left="-15" w:right="64" w:firstLine="1495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Wingdings 2" w:eastAsia="Wingdings 2" w:hAnsi="Wingdings 2" w:cs="Wingdings 2"/>
          <w:color w:val="000000"/>
          <w:sz w:val="24"/>
          <w:lang w:val="en-US" w:eastAsia="en-US"/>
        </w:rPr>
        <w:t></w:t>
      </w:r>
      <w:r w:rsidRPr="00F83469">
        <w:rPr>
          <w:rFonts w:ascii="Arial" w:eastAsia="Arial" w:hAnsi="Arial" w:cs="Arial"/>
          <w:color w:val="000000"/>
          <w:sz w:val="24"/>
          <w:lang w:eastAsia="en-US"/>
        </w:rPr>
        <w:t xml:space="preserve"> </w:t>
      </w:r>
      <w:r w:rsidRPr="00F83469">
        <w:rPr>
          <w:rFonts w:ascii="Times New Roman" w:hAnsi="Times New Roman"/>
          <w:b/>
          <w:i/>
          <w:color w:val="000000"/>
          <w:sz w:val="24"/>
          <w:lang w:eastAsia="en-US"/>
        </w:rPr>
        <w:t xml:space="preserve">формирование основ гражданской идентичности личности </w:t>
      </w:r>
      <w:r w:rsidRPr="00F83469">
        <w:rPr>
          <w:rFonts w:ascii="Times New Roman" w:hAnsi="Times New Roman"/>
          <w:i/>
          <w:color w:val="000000"/>
          <w:sz w:val="24"/>
          <w:lang w:eastAsia="en-US"/>
        </w:rPr>
        <w:t>на базе</w:t>
      </w: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: </w:t>
      </w:r>
      <w:r w:rsidRPr="00F83469">
        <w:rPr>
          <w:rFonts w:ascii="Sitka Small" w:eastAsia="Sitka Small" w:hAnsi="Sitka Small" w:cs="Sitka Small"/>
          <w:color w:val="000000"/>
          <w:sz w:val="24"/>
          <w:lang w:eastAsia="en-US"/>
        </w:rPr>
        <w:t>-</w:t>
      </w:r>
      <w:r w:rsidRPr="00F83469">
        <w:rPr>
          <w:rFonts w:ascii="Arial" w:eastAsia="Arial" w:hAnsi="Arial" w:cs="Arial"/>
          <w:color w:val="000000"/>
          <w:sz w:val="24"/>
          <w:lang w:eastAsia="en-US"/>
        </w:rPr>
        <w:t xml:space="preserve"> </w:t>
      </w: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чувства сопричастности и гордости за свою Родину, народ и историю, осознания ответственности человека за благосостояние общества; </w:t>
      </w:r>
    </w:p>
    <w:p w14:paraId="45BDB659" w14:textId="77777777" w:rsidR="00F83469" w:rsidRPr="00F83469" w:rsidRDefault="00F83469" w:rsidP="00F83469">
      <w:pPr>
        <w:numPr>
          <w:ilvl w:val="0"/>
          <w:numId w:val="4"/>
        </w:numPr>
        <w:spacing w:after="5" w:line="312" w:lineRule="auto"/>
        <w:ind w:right="64" w:firstLine="566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восприятия мира как единого и целостного при разнообразии культур, национальностей, религий; уважения истории и культуры каждого народа; </w:t>
      </w:r>
    </w:p>
    <w:p w14:paraId="1A0951D8" w14:textId="77777777" w:rsidR="00F83469" w:rsidRPr="00F83469" w:rsidRDefault="00F83469" w:rsidP="00F83469">
      <w:pPr>
        <w:numPr>
          <w:ilvl w:val="1"/>
          <w:numId w:val="4"/>
        </w:numPr>
        <w:spacing w:after="17" w:line="315" w:lineRule="auto"/>
        <w:ind w:right="68" w:firstLine="556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b/>
          <w:i/>
          <w:color w:val="000000"/>
          <w:sz w:val="24"/>
          <w:lang w:eastAsia="en-US"/>
        </w:rPr>
        <w:t xml:space="preserve">формирование психологических условий развития общения, сотрудничества </w:t>
      </w: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на основе: </w:t>
      </w:r>
    </w:p>
    <w:p w14:paraId="72959951" w14:textId="77777777" w:rsidR="00F83469" w:rsidRPr="00F83469" w:rsidRDefault="00F83469" w:rsidP="00F83469">
      <w:pPr>
        <w:numPr>
          <w:ilvl w:val="0"/>
          <w:numId w:val="4"/>
        </w:numPr>
        <w:spacing w:after="5" w:line="312" w:lineRule="auto"/>
        <w:ind w:right="64" w:firstLine="566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доброжелательности, доверия и внимания к людям, готовности к сотрудничеству и дружбе, оказанию помощи тем, кто в ней нуждается; </w:t>
      </w:r>
    </w:p>
    <w:p w14:paraId="7027AE10" w14:textId="77777777" w:rsidR="00F83469" w:rsidRPr="00F83469" w:rsidRDefault="00F83469" w:rsidP="00F83469">
      <w:pPr>
        <w:numPr>
          <w:ilvl w:val="0"/>
          <w:numId w:val="4"/>
        </w:numPr>
        <w:spacing w:after="5" w:line="312" w:lineRule="auto"/>
        <w:ind w:right="64" w:firstLine="566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уважения к окружающим — умения слушать и слышать партнёра, признавать право каждого на собственное мнение и принимать решения с учётом позиций всех участников; </w:t>
      </w:r>
      <w:r w:rsidRPr="00F83469">
        <w:rPr>
          <w:rFonts w:ascii="Wingdings 2" w:eastAsia="Wingdings 2" w:hAnsi="Wingdings 2" w:cs="Wingdings 2"/>
          <w:color w:val="000000"/>
          <w:sz w:val="24"/>
          <w:lang w:val="en-US" w:eastAsia="en-US"/>
        </w:rPr>
        <w:t></w:t>
      </w:r>
      <w:r w:rsidRPr="00F83469">
        <w:rPr>
          <w:rFonts w:ascii="Arial" w:eastAsia="Arial" w:hAnsi="Arial" w:cs="Arial"/>
          <w:color w:val="000000"/>
          <w:sz w:val="24"/>
          <w:lang w:eastAsia="en-US"/>
        </w:rPr>
        <w:t xml:space="preserve"> </w:t>
      </w:r>
      <w:r w:rsidRPr="00F83469">
        <w:rPr>
          <w:rFonts w:ascii="Times New Roman" w:hAnsi="Times New Roman"/>
          <w:b/>
          <w:i/>
          <w:color w:val="000000"/>
          <w:sz w:val="24"/>
          <w:lang w:eastAsia="en-US"/>
        </w:rPr>
        <w:t xml:space="preserve">формирование целостного, социально ориентированного взгляда на мир </w:t>
      </w: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на основе общечеловеческих принципов нравственности и гуманизма: </w:t>
      </w:r>
    </w:p>
    <w:p w14:paraId="3D4D7C8C" w14:textId="77777777" w:rsidR="00F83469" w:rsidRPr="00F83469" w:rsidRDefault="00F83469" w:rsidP="00F83469">
      <w:pPr>
        <w:numPr>
          <w:ilvl w:val="0"/>
          <w:numId w:val="4"/>
        </w:numPr>
        <w:spacing w:after="5" w:line="312" w:lineRule="auto"/>
        <w:ind w:right="64" w:firstLine="566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принятия и уважения ценностей семьи и образовательного учреждения, коллектива и общества и стремления следовать им; </w:t>
      </w:r>
    </w:p>
    <w:p w14:paraId="60AFCD84" w14:textId="77777777" w:rsidR="00F83469" w:rsidRPr="00F83469" w:rsidRDefault="00F83469" w:rsidP="00F83469">
      <w:pPr>
        <w:numPr>
          <w:ilvl w:val="0"/>
          <w:numId w:val="4"/>
        </w:numPr>
        <w:spacing w:after="5" w:line="312" w:lineRule="auto"/>
        <w:ind w:right="64" w:firstLine="566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ориентации в нравственном содержании и смысле как собственных поступков, так и поступков окружающих людей, развития этических чувств (стыда, вины, совести) как регуляторов морального поведения; </w:t>
      </w:r>
    </w:p>
    <w:p w14:paraId="536C25CE" w14:textId="77777777" w:rsidR="00F83469" w:rsidRPr="00F83469" w:rsidRDefault="00F83469" w:rsidP="00F83469">
      <w:pPr>
        <w:numPr>
          <w:ilvl w:val="0"/>
          <w:numId w:val="4"/>
        </w:numPr>
        <w:spacing w:after="5" w:line="312" w:lineRule="auto"/>
        <w:ind w:right="64" w:firstLine="566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формирования эстетических чувств и чувства прекрасного через знакомство с национальной, отечественной и мировой художественной культурой; </w:t>
      </w:r>
    </w:p>
    <w:p w14:paraId="76F33C67" w14:textId="77777777" w:rsidR="00F83469" w:rsidRPr="00F83469" w:rsidRDefault="00F83469" w:rsidP="00F83469">
      <w:pPr>
        <w:numPr>
          <w:ilvl w:val="1"/>
          <w:numId w:val="4"/>
        </w:numPr>
        <w:spacing w:after="5" w:line="312" w:lineRule="auto"/>
        <w:ind w:right="68" w:firstLine="556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b/>
          <w:i/>
          <w:color w:val="000000"/>
          <w:sz w:val="24"/>
          <w:lang w:eastAsia="en-US"/>
        </w:rPr>
        <w:t>развитие умения учиться</w:t>
      </w: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 и формирование личностного смысла учения как первого шага к самообразованию и самовоспитанию, а именно: </w:t>
      </w:r>
    </w:p>
    <w:p w14:paraId="6C614330" w14:textId="77777777" w:rsidR="00F83469" w:rsidRPr="00F83469" w:rsidRDefault="00F83469" w:rsidP="00F83469">
      <w:pPr>
        <w:numPr>
          <w:ilvl w:val="0"/>
          <w:numId w:val="4"/>
        </w:numPr>
        <w:spacing w:after="86" w:line="259" w:lineRule="auto"/>
        <w:ind w:right="64" w:firstLine="566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развитие познавательных интересов, инициативы и любознательности, мотивов познания и творчества; </w:t>
      </w:r>
    </w:p>
    <w:p w14:paraId="6A5B675F" w14:textId="77777777" w:rsidR="00F83469" w:rsidRPr="00F83469" w:rsidRDefault="00F83469" w:rsidP="00F83469">
      <w:pPr>
        <w:numPr>
          <w:ilvl w:val="0"/>
          <w:numId w:val="4"/>
        </w:numPr>
        <w:spacing w:after="5" w:line="312" w:lineRule="auto"/>
        <w:ind w:right="64" w:firstLine="566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формирование умения учиться и способности к организации своей деятельности (планированию, контролю, оценке); </w:t>
      </w:r>
    </w:p>
    <w:p w14:paraId="4F9986BF" w14:textId="77777777" w:rsidR="00F83469" w:rsidRPr="00F83469" w:rsidRDefault="00F83469" w:rsidP="00F83469">
      <w:pPr>
        <w:numPr>
          <w:ilvl w:val="1"/>
          <w:numId w:val="4"/>
        </w:numPr>
        <w:spacing w:after="17" w:line="315" w:lineRule="auto"/>
        <w:ind w:right="68" w:firstLine="556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b/>
          <w:i/>
          <w:color w:val="000000"/>
          <w:sz w:val="24"/>
          <w:lang w:eastAsia="en-US"/>
        </w:rPr>
        <w:t>развитие самостоятельности, инициативы и ответственности личности</w:t>
      </w: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 как условия её самоактуализации: </w:t>
      </w:r>
    </w:p>
    <w:p w14:paraId="4FD3220E" w14:textId="77777777" w:rsidR="00F83469" w:rsidRPr="00F83469" w:rsidRDefault="00F83469" w:rsidP="00F83469">
      <w:pPr>
        <w:numPr>
          <w:ilvl w:val="0"/>
          <w:numId w:val="4"/>
        </w:numPr>
        <w:spacing w:after="5" w:line="312" w:lineRule="auto"/>
        <w:ind w:right="64" w:firstLine="566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 </w:t>
      </w:r>
    </w:p>
    <w:p w14:paraId="71CE56AA" w14:textId="77777777" w:rsidR="00F83469" w:rsidRPr="00F83469" w:rsidRDefault="00F83469" w:rsidP="00F83469">
      <w:pPr>
        <w:numPr>
          <w:ilvl w:val="0"/>
          <w:numId w:val="4"/>
        </w:numPr>
        <w:spacing w:after="5" w:line="312" w:lineRule="auto"/>
        <w:ind w:right="64" w:firstLine="566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развитие готовности к самостоятельным поступкам и действиям, ответственности за их результаты; </w:t>
      </w:r>
    </w:p>
    <w:p w14:paraId="13DFA0F6" w14:textId="77777777" w:rsidR="00F83469" w:rsidRPr="00F83469" w:rsidRDefault="00F83469" w:rsidP="00F83469">
      <w:pPr>
        <w:numPr>
          <w:ilvl w:val="0"/>
          <w:numId w:val="4"/>
        </w:numPr>
        <w:spacing w:after="5" w:line="312" w:lineRule="auto"/>
        <w:ind w:right="64" w:firstLine="566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формирование целеустремлённости и настойчивости в достижении целей, готовности к преодолению трудностей и жизненного оптимизма; </w:t>
      </w:r>
    </w:p>
    <w:p w14:paraId="052EB1BF" w14:textId="77777777" w:rsidR="00F83469" w:rsidRPr="00F83469" w:rsidRDefault="00F83469" w:rsidP="00F83469">
      <w:pPr>
        <w:numPr>
          <w:ilvl w:val="0"/>
          <w:numId w:val="4"/>
        </w:numPr>
        <w:spacing w:after="5" w:line="312" w:lineRule="auto"/>
        <w:ind w:right="64" w:firstLine="566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lastRenderedPageBreak/>
        <w:t xml:space="preserve">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 </w:t>
      </w:r>
    </w:p>
    <w:p w14:paraId="6B659E96" w14:textId="77777777" w:rsidR="00F83469" w:rsidRPr="00F83469" w:rsidRDefault="00F83469" w:rsidP="00F83469">
      <w:pPr>
        <w:spacing w:after="5" w:line="312" w:lineRule="auto"/>
        <w:ind w:left="-15" w:right="64" w:firstLine="566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Реализация ценностных ориентиров общего образования в единстве процессе обучения, воспитания, коррекции, познавательного и личностного развития обучающихся с ЗПР на основе формирования общих учебных умений, обобщённых способов действий обеспечивает высокую эффективность решения жизненных задач и возможность саморазвития обучающихся. </w:t>
      </w:r>
    </w:p>
    <w:p w14:paraId="3481D528" w14:textId="77777777" w:rsidR="00F83469" w:rsidRPr="00F83469" w:rsidRDefault="00F83469" w:rsidP="00F83469">
      <w:pPr>
        <w:keepNext/>
        <w:keepLines/>
        <w:spacing w:after="58" w:line="259" w:lineRule="auto"/>
        <w:ind w:left="-15" w:firstLine="566"/>
        <w:outlineLvl w:val="0"/>
        <w:rPr>
          <w:rFonts w:ascii="Times New Roman" w:hAnsi="Times New Roman"/>
          <w:b/>
          <w:color w:val="000000"/>
          <w:sz w:val="24"/>
          <w:lang w:eastAsia="en-US"/>
        </w:rPr>
      </w:pPr>
      <w:r w:rsidRPr="00F83469">
        <w:rPr>
          <w:rFonts w:ascii="Times New Roman" w:hAnsi="Times New Roman"/>
          <w:b/>
          <w:color w:val="000000"/>
          <w:sz w:val="24"/>
          <w:lang w:eastAsia="en-US"/>
        </w:rPr>
        <w:t xml:space="preserve">Личностные, метапредметные и предметные результаты освоения учебного предмета  </w:t>
      </w:r>
    </w:p>
    <w:p w14:paraId="73DB3253" w14:textId="77777777" w:rsidR="00F83469" w:rsidRPr="00F83469" w:rsidRDefault="00F83469" w:rsidP="00F83469">
      <w:pPr>
        <w:spacing w:after="5" w:line="312" w:lineRule="auto"/>
        <w:ind w:left="-15" w:right="64" w:firstLine="566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b/>
          <w:color w:val="000000"/>
          <w:sz w:val="24"/>
          <w:lang w:eastAsia="en-US"/>
        </w:rPr>
        <w:t>Личностные результаты</w:t>
      </w: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 освоения АООП НОО обучающимися с ЗПР включают индивидуально-личностные качества и социальные (жизненные) компетенции, социально значимые ценностные установки, необходимые для достижения основной цели современного образования ― введения обучающихся с ЗПР в культуру, овладение ими социокультурным опытом.  </w:t>
      </w:r>
    </w:p>
    <w:p w14:paraId="3B268F57" w14:textId="77777777" w:rsidR="00F83469" w:rsidRPr="00F83469" w:rsidRDefault="00F83469" w:rsidP="00F83469">
      <w:pPr>
        <w:spacing w:after="0" w:line="317" w:lineRule="auto"/>
        <w:ind w:left="-15" w:right="73" w:firstLine="566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i/>
          <w:color w:val="000000"/>
          <w:sz w:val="24"/>
          <w:u w:val="single" w:color="000000"/>
          <w:lang w:eastAsia="en-US"/>
        </w:rPr>
        <w:t>Требования к результатам освоения АООП НОО, устанавливаемые ФГОС НОО   для</w:t>
      </w:r>
      <w:r w:rsidRPr="00F83469">
        <w:rPr>
          <w:rFonts w:ascii="Times New Roman" w:hAnsi="Times New Roman"/>
          <w:i/>
          <w:color w:val="000000"/>
          <w:sz w:val="24"/>
          <w:lang w:eastAsia="en-US"/>
        </w:rPr>
        <w:t xml:space="preserve">  </w:t>
      </w:r>
      <w:r w:rsidRPr="00F83469">
        <w:rPr>
          <w:rFonts w:ascii="Times New Roman" w:hAnsi="Times New Roman"/>
          <w:i/>
          <w:color w:val="000000"/>
          <w:sz w:val="24"/>
          <w:u w:val="single" w:color="000000"/>
          <w:lang w:eastAsia="en-US"/>
        </w:rPr>
        <w:t>обучающихся с ЗПР</w:t>
      </w:r>
      <w:r w:rsidRPr="00F83469">
        <w:rPr>
          <w:rFonts w:ascii="Times New Roman" w:hAnsi="Times New Roman"/>
          <w:i/>
          <w:color w:val="000000"/>
          <w:sz w:val="24"/>
          <w:lang w:eastAsia="en-US"/>
        </w:rPr>
        <w:t xml:space="preserve"> </w:t>
      </w:r>
    </w:p>
    <w:p w14:paraId="5155D9BE" w14:textId="77777777" w:rsidR="00F83469" w:rsidRPr="00F83469" w:rsidRDefault="00F83469" w:rsidP="00F83469">
      <w:pPr>
        <w:spacing w:after="67" w:line="259" w:lineRule="auto"/>
        <w:ind w:left="-5" w:right="64" w:hanging="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b/>
          <w:color w:val="000000"/>
          <w:sz w:val="24"/>
          <w:lang w:eastAsia="en-US"/>
        </w:rPr>
        <w:t xml:space="preserve">Личностные результаты </w:t>
      </w: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освоения АООП НОО отражают: </w:t>
      </w:r>
    </w:p>
    <w:p w14:paraId="658F1F65" w14:textId="77777777" w:rsidR="00F83469" w:rsidRPr="00F83469" w:rsidRDefault="00F83469" w:rsidP="00F83469">
      <w:pPr>
        <w:spacing w:after="5" w:line="312" w:lineRule="auto"/>
        <w:ind w:left="-5" w:right="64" w:hanging="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1). Осознание себя как гражданина России, формирование чувства гордости за свою Родину, российский народ и историю России, осознание своей этнической и национальной принадлежности; </w:t>
      </w:r>
    </w:p>
    <w:p w14:paraId="3EB44992" w14:textId="77777777" w:rsidR="00F83469" w:rsidRPr="00F83469" w:rsidRDefault="00F83469" w:rsidP="00F83469">
      <w:pPr>
        <w:spacing w:after="5" w:line="312" w:lineRule="auto"/>
        <w:ind w:left="-5" w:right="64" w:hanging="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2). Формирование целостного, социально ориентированного взгляда на мир в его органичном единстве природной и социальной частей; </w:t>
      </w:r>
    </w:p>
    <w:p w14:paraId="257744C0" w14:textId="77777777" w:rsidR="00F83469" w:rsidRPr="00F83469" w:rsidRDefault="00F83469" w:rsidP="00F83469">
      <w:pPr>
        <w:spacing w:after="5" w:line="312" w:lineRule="auto"/>
        <w:ind w:left="-5" w:right="64" w:hanging="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3).  Формирование уважительного отношения к иному мнению, истории и культуре других народов; </w:t>
      </w:r>
    </w:p>
    <w:p w14:paraId="6B954400" w14:textId="77777777" w:rsidR="00F83469" w:rsidRPr="00F83469" w:rsidRDefault="00F83469" w:rsidP="00F83469">
      <w:pPr>
        <w:spacing w:after="5" w:line="312" w:lineRule="auto"/>
        <w:ind w:left="-5" w:right="64" w:hanging="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4).  Овладение начальными навыками адаптации в динамично изменяющемся и развивающемся мире; </w:t>
      </w:r>
    </w:p>
    <w:p w14:paraId="585EB46D" w14:textId="77777777" w:rsidR="00F83469" w:rsidRPr="00F83469" w:rsidRDefault="00F83469" w:rsidP="00F83469">
      <w:pPr>
        <w:spacing w:after="5" w:line="312" w:lineRule="auto"/>
        <w:ind w:left="-5" w:right="64" w:hanging="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5). Принятие и освоение социальной роли обучающегося, формирование и развитие социально значимых мотивов учебной деятельности; </w:t>
      </w:r>
    </w:p>
    <w:p w14:paraId="443CA053" w14:textId="77777777" w:rsidR="00F83469" w:rsidRPr="00F83469" w:rsidRDefault="00F83469" w:rsidP="00F83469">
      <w:pPr>
        <w:spacing w:after="5" w:line="312" w:lineRule="auto"/>
        <w:ind w:left="-5" w:right="64" w:hanging="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6). Способность к осмыслению социального окружения, своего места в нем, принятие соответствующих возрасту ценностей и социальных ролей; 7).  Формирование эстетических потребностей, ценностей и чувств; </w:t>
      </w:r>
    </w:p>
    <w:p w14:paraId="64DF6B1D" w14:textId="77777777" w:rsidR="00F83469" w:rsidRPr="00F83469" w:rsidRDefault="00F83469" w:rsidP="00F83469">
      <w:pPr>
        <w:spacing w:after="5" w:line="312" w:lineRule="auto"/>
        <w:ind w:left="-5" w:right="64" w:hanging="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8).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14:paraId="6A1D2501" w14:textId="77777777" w:rsidR="00F83469" w:rsidRPr="00F83469" w:rsidRDefault="00F83469" w:rsidP="00F83469">
      <w:pPr>
        <w:spacing w:after="5" w:line="312" w:lineRule="auto"/>
        <w:ind w:left="-5" w:right="64" w:hanging="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9).  Развитие навыков сотрудничества со взрослыми и сверстниками в разных социальных ситуациях; </w:t>
      </w:r>
    </w:p>
    <w:p w14:paraId="7B217FA9" w14:textId="77777777" w:rsidR="00F83469" w:rsidRPr="00F83469" w:rsidRDefault="00F83469" w:rsidP="00F83469">
      <w:pPr>
        <w:spacing w:after="5" w:line="312" w:lineRule="auto"/>
        <w:ind w:left="-5" w:right="64" w:hanging="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10). 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</w:t>
      </w:r>
    </w:p>
    <w:p w14:paraId="4F2B709A" w14:textId="77777777" w:rsidR="00F83469" w:rsidRPr="00F83469" w:rsidRDefault="00F83469" w:rsidP="00F83469">
      <w:pPr>
        <w:spacing w:after="5" w:line="312" w:lineRule="auto"/>
        <w:ind w:left="-5" w:right="64" w:hanging="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11). Развитие адекватных представлений о собственных возможностях, о насущно необходимом жизнеобеспечении; </w:t>
      </w:r>
    </w:p>
    <w:p w14:paraId="508BA7AD" w14:textId="77777777" w:rsidR="00F83469" w:rsidRPr="00F83469" w:rsidRDefault="00F83469" w:rsidP="00F83469">
      <w:pPr>
        <w:spacing w:after="46" w:line="259" w:lineRule="auto"/>
        <w:ind w:left="-5" w:right="64" w:hanging="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12). Овладение социально-бытовыми умениями, используемыми в повседневной жизни; </w:t>
      </w:r>
    </w:p>
    <w:p w14:paraId="18AC68A0" w14:textId="77777777" w:rsidR="00F83469" w:rsidRPr="00F83469" w:rsidRDefault="00F83469" w:rsidP="00F83469">
      <w:pPr>
        <w:tabs>
          <w:tab w:val="center" w:pos="1145"/>
          <w:tab w:val="center" w:pos="2416"/>
          <w:tab w:val="center" w:pos="3962"/>
          <w:tab w:val="center" w:pos="5064"/>
          <w:tab w:val="center" w:pos="5987"/>
          <w:tab w:val="center" w:pos="7386"/>
          <w:tab w:val="right" w:pos="9569"/>
        </w:tabs>
        <w:spacing w:after="71" w:line="259" w:lineRule="auto"/>
        <w:ind w:left="-15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13). </w:t>
      </w:r>
      <w:r w:rsidRPr="00F83469">
        <w:rPr>
          <w:rFonts w:ascii="Times New Roman" w:hAnsi="Times New Roman"/>
          <w:color w:val="000000"/>
          <w:sz w:val="24"/>
          <w:lang w:eastAsia="en-US"/>
        </w:rPr>
        <w:tab/>
        <w:t xml:space="preserve">Владение </w:t>
      </w:r>
      <w:r w:rsidRPr="00F83469">
        <w:rPr>
          <w:rFonts w:ascii="Times New Roman" w:hAnsi="Times New Roman"/>
          <w:color w:val="000000"/>
          <w:sz w:val="24"/>
          <w:lang w:eastAsia="en-US"/>
        </w:rPr>
        <w:tab/>
        <w:t xml:space="preserve">навыками </w:t>
      </w:r>
      <w:r w:rsidRPr="00F83469">
        <w:rPr>
          <w:rFonts w:ascii="Times New Roman" w:hAnsi="Times New Roman"/>
          <w:color w:val="000000"/>
          <w:sz w:val="24"/>
          <w:lang w:eastAsia="en-US"/>
        </w:rPr>
        <w:tab/>
        <w:t xml:space="preserve">коммуникации </w:t>
      </w:r>
      <w:r w:rsidRPr="00F83469">
        <w:rPr>
          <w:rFonts w:ascii="Times New Roman" w:hAnsi="Times New Roman"/>
          <w:color w:val="000000"/>
          <w:sz w:val="24"/>
          <w:lang w:eastAsia="en-US"/>
        </w:rPr>
        <w:tab/>
        <w:t xml:space="preserve">и </w:t>
      </w:r>
      <w:r w:rsidRPr="00F83469">
        <w:rPr>
          <w:rFonts w:ascii="Times New Roman" w:hAnsi="Times New Roman"/>
          <w:color w:val="000000"/>
          <w:sz w:val="24"/>
          <w:lang w:eastAsia="en-US"/>
        </w:rPr>
        <w:tab/>
        <w:t xml:space="preserve">принятыми </w:t>
      </w:r>
      <w:r w:rsidRPr="00F83469">
        <w:rPr>
          <w:rFonts w:ascii="Times New Roman" w:hAnsi="Times New Roman"/>
          <w:color w:val="000000"/>
          <w:sz w:val="24"/>
          <w:lang w:eastAsia="en-US"/>
        </w:rPr>
        <w:tab/>
        <w:t xml:space="preserve">ритуалами </w:t>
      </w:r>
      <w:r w:rsidRPr="00F83469">
        <w:rPr>
          <w:rFonts w:ascii="Times New Roman" w:hAnsi="Times New Roman"/>
          <w:color w:val="000000"/>
          <w:sz w:val="24"/>
          <w:lang w:eastAsia="en-US"/>
        </w:rPr>
        <w:tab/>
        <w:t xml:space="preserve">социального </w:t>
      </w:r>
    </w:p>
    <w:p w14:paraId="29366E42" w14:textId="77777777" w:rsidR="00F83469" w:rsidRPr="00F83469" w:rsidRDefault="00F83469" w:rsidP="00F83469">
      <w:pPr>
        <w:spacing w:after="64" w:line="259" w:lineRule="auto"/>
        <w:ind w:left="-5" w:right="64" w:hanging="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взаимодействия, в том числе с использованием информационных технологий; </w:t>
      </w:r>
    </w:p>
    <w:p w14:paraId="2830B34B" w14:textId="77777777" w:rsidR="00F83469" w:rsidRPr="00F83469" w:rsidRDefault="00F83469" w:rsidP="00F83469">
      <w:pPr>
        <w:spacing w:after="5" w:line="312" w:lineRule="auto"/>
        <w:ind w:left="-5" w:right="64" w:hanging="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14). Способность к осмыслению и дифференциации картины мира, ее </w:t>
      </w:r>
      <w:proofErr w:type="spellStart"/>
      <w:r w:rsidRPr="00F83469">
        <w:rPr>
          <w:rFonts w:ascii="Times New Roman" w:hAnsi="Times New Roman"/>
          <w:color w:val="000000"/>
          <w:sz w:val="24"/>
          <w:lang w:eastAsia="en-US"/>
        </w:rPr>
        <w:t>временнопространственной</w:t>
      </w:r>
      <w:proofErr w:type="spellEnd"/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 организации. </w:t>
      </w:r>
    </w:p>
    <w:p w14:paraId="6F5B0B80" w14:textId="77777777" w:rsidR="00F83469" w:rsidRPr="00F83469" w:rsidRDefault="00F83469" w:rsidP="00F83469">
      <w:pPr>
        <w:spacing w:after="66" w:line="259" w:lineRule="auto"/>
        <w:ind w:left="-5" w:right="73" w:hanging="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i/>
          <w:color w:val="000000"/>
          <w:sz w:val="24"/>
          <w:u w:val="single" w:color="000000"/>
          <w:lang w:eastAsia="en-US"/>
        </w:rPr>
        <w:t>Уточнённые и конкретизированные  личностные результаты освоения основной</w:t>
      </w:r>
      <w:r w:rsidRPr="00F83469">
        <w:rPr>
          <w:rFonts w:ascii="Times New Roman" w:hAnsi="Times New Roman"/>
          <w:i/>
          <w:color w:val="000000"/>
          <w:sz w:val="24"/>
          <w:lang w:eastAsia="en-US"/>
        </w:rPr>
        <w:t xml:space="preserve"> </w:t>
      </w:r>
    </w:p>
    <w:p w14:paraId="12D523BD" w14:textId="77777777" w:rsidR="00F83469" w:rsidRPr="00F83469" w:rsidRDefault="00F83469" w:rsidP="00F83469">
      <w:pPr>
        <w:spacing w:after="66" w:line="317" w:lineRule="auto"/>
        <w:ind w:left="-5" w:right="3005" w:hanging="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i/>
          <w:color w:val="000000"/>
          <w:sz w:val="24"/>
          <w:u w:val="single" w:color="000000"/>
          <w:lang w:eastAsia="en-US"/>
        </w:rPr>
        <w:t>образовательной программы начального общего образования</w:t>
      </w:r>
      <w:r w:rsidRPr="00F83469">
        <w:rPr>
          <w:rFonts w:ascii="Times New Roman" w:hAnsi="Times New Roman"/>
          <w:i/>
          <w:color w:val="000000"/>
          <w:sz w:val="24"/>
          <w:lang w:eastAsia="en-US"/>
        </w:rPr>
        <w:t xml:space="preserve"> </w:t>
      </w:r>
      <w:r w:rsidRPr="00F83469">
        <w:rPr>
          <w:rFonts w:ascii="Times New Roman" w:hAnsi="Times New Roman"/>
          <w:b/>
          <w:color w:val="000000"/>
          <w:sz w:val="24"/>
          <w:lang w:eastAsia="en-US"/>
        </w:rPr>
        <w:t>У выпускника будут сформированы:</w:t>
      </w: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  </w:t>
      </w:r>
    </w:p>
    <w:p w14:paraId="15C8D56A" w14:textId="77777777" w:rsidR="00F83469" w:rsidRPr="00F83469" w:rsidRDefault="00F83469" w:rsidP="00F83469">
      <w:pPr>
        <w:numPr>
          <w:ilvl w:val="0"/>
          <w:numId w:val="5"/>
        </w:numPr>
        <w:spacing w:after="80" w:line="312" w:lineRule="auto"/>
        <w:ind w:right="64" w:hanging="70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lastRenderedPageBreak/>
        <w:t xml:space="preserve"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  </w:t>
      </w:r>
    </w:p>
    <w:p w14:paraId="54B00F7C" w14:textId="77777777" w:rsidR="00F83469" w:rsidRPr="00F83469" w:rsidRDefault="00F83469" w:rsidP="00F83469">
      <w:pPr>
        <w:numPr>
          <w:ilvl w:val="0"/>
          <w:numId w:val="5"/>
        </w:numPr>
        <w:spacing w:after="76" w:line="312" w:lineRule="auto"/>
        <w:ind w:right="64" w:hanging="70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широкая мотивационная основа учебной деятельности, включающая социальные, </w:t>
      </w:r>
      <w:proofErr w:type="spellStart"/>
      <w:r w:rsidRPr="00F83469">
        <w:rPr>
          <w:rFonts w:ascii="Times New Roman" w:hAnsi="Times New Roman"/>
          <w:color w:val="000000"/>
          <w:sz w:val="24"/>
          <w:lang w:eastAsia="en-US"/>
        </w:rPr>
        <w:t>учебно­познавательные</w:t>
      </w:r>
      <w:proofErr w:type="spellEnd"/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 и внешние мотивы;  </w:t>
      </w:r>
    </w:p>
    <w:p w14:paraId="014EE8EF" w14:textId="77777777" w:rsidR="00F83469" w:rsidRPr="00F83469" w:rsidRDefault="00F83469" w:rsidP="00F83469">
      <w:pPr>
        <w:numPr>
          <w:ilvl w:val="0"/>
          <w:numId w:val="5"/>
        </w:numPr>
        <w:spacing w:after="76" w:line="312" w:lineRule="auto"/>
        <w:ind w:right="64" w:hanging="708"/>
        <w:jc w:val="both"/>
        <w:rPr>
          <w:rFonts w:ascii="Times New Roman" w:hAnsi="Times New Roman"/>
          <w:color w:val="000000"/>
          <w:sz w:val="24"/>
          <w:lang w:eastAsia="en-US"/>
        </w:rPr>
      </w:pPr>
      <w:proofErr w:type="spellStart"/>
      <w:r w:rsidRPr="00F83469">
        <w:rPr>
          <w:rFonts w:ascii="Times New Roman" w:hAnsi="Times New Roman"/>
          <w:color w:val="000000"/>
          <w:sz w:val="24"/>
          <w:lang w:eastAsia="en-US"/>
        </w:rPr>
        <w:t>учебно­познавательный</w:t>
      </w:r>
      <w:proofErr w:type="spellEnd"/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 интерес к новому учебному материалу и способам решения новой задачи;  </w:t>
      </w:r>
    </w:p>
    <w:p w14:paraId="4B4AC6FB" w14:textId="77777777" w:rsidR="00F83469" w:rsidRPr="00F83469" w:rsidRDefault="00F83469" w:rsidP="00F83469">
      <w:pPr>
        <w:numPr>
          <w:ilvl w:val="0"/>
          <w:numId w:val="5"/>
        </w:numPr>
        <w:spacing w:after="79" w:line="312" w:lineRule="auto"/>
        <w:ind w:right="64" w:hanging="70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оценок учителей, товарищей, родителей и других людей;  </w:t>
      </w:r>
    </w:p>
    <w:p w14:paraId="0EC060D5" w14:textId="77777777" w:rsidR="00F83469" w:rsidRPr="00F83469" w:rsidRDefault="00F83469" w:rsidP="00F83469">
      <w:pPr>
        <w:numPr>
          <w:ilvl w:val="0"/>
          <w:numId w:val="5"/>
        </w:numPr>
        <w:spacing w:after="106" w:line="259" w:lineRule="auto"/>
        <w:ind w:right="64" w:hanging="70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способность к оценке своей учебной деятельности;  </w:t>
      </w:r>
    </w:p>
    <w:p w14:paraId="054F7B90" w14:textId="77777777" w:rsidR="00F83469" w:rsidRPr="00F83469" w:rsidRDefault="00F83469" w:rsidP="00F83469">
      <w:pPr>
        <w:numPr>
          <w:ilvl w:val="0"/>
          <w:numId w:val="5"/>
        </w:numPr>
        <w:spacing w:after="79" w:line="312" w:lineRule="auto"/>
        <w:ind w:right="64" w:hanging="70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  </w:t>
      </w:r>
    </w:p>
    <w:p w14:paraId="5543EEEB" w14:textId="77777777" w:rsidR="00F83469" w:rsidRPr="00F83469" w:rsidRDefault="00F83469" w:rsidP="00F83469">
      <w:pPr>
        <w:numPr>
          <w:ilvl w:val="0"/>
          <w:numId w:val="5"/>
        </w:numPr>
        <w:spacing w:after="78" w:line="312" w:lineRule="auto"/>
        <w:ind w:right="64" w:hanging="70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ориентация в нравственном содержании и смысле как собственных поступков, так и поступков окружающих людей;  </w:t>
      </w:r>
    </w:p>
    <w:p w14:paraId="2A31A2A3" w14:textId="77777777" w:rsidR="00F83469" w:rsidRPr="00F83469" w:rsidRDefault="00F83469" w:rsidP="00F83469">
      <w:pPr>
        <w:numPr>
          <w:ilvl w:val="0"/>
          <w:numId w:val="5"/>
        </w:numPr>
        <w:spacing w:after="104" w:line="259" w:lineRule="auto"/>
        <w:ind w:right="64" w:hanging="70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знание основных моральных норм и ориентация на их выполнение;  </w:t>
      </w:r>
    </w:p>
    <w:p w14:paraId="4D3904F5" w14:textId="77777777" w:rsidR="00F83469" w:rsidRPr="00F83469" w:rsidRDefault="00F83469" w:rsidP="00F83469">
      <w:pPr>
        <w:numPr>
          <w:ilvl w:val="0"/>
          <w:numId w:val="5"/>
        </w:numPr>
        <w:spacing w:after="31" w:line="259" w:lineRule="auto"/>
        <w:ind w:right="64" w:hanging="70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развитие этических чувств — стыда, вины, совести как регуляторов морального </w:t>
      </w:r>
    </w:p>
    <w:p w14:paraId="1F7FF842" w14:textId="77777777" w:rsidR="00F83469" w:rsidRPr="00F83469" w:rsidRDefault="00F83469" w:rsidP="00F83469">
      <w:pPr>
        <w:spacing w:after="137" w:line="259" w:lineRule="auto"/>
        <w:ind w:left="-5" w:right="64" w:hanging="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поведения; понимание чувств других людей и сопереживание им;  </w:t>
      </w:r>
    </w:p>
    <w:p w14:paraId="0B63B9DF" w14:textId="77777777" w:rsidR="00F83469" w:rsidRPr="00F83469" w:rsidRDefault="00F83469" w:rsidP="00F83469">
      <w:pPr>
        <w:numPr>
          <w:ilvl w:val="0"/>
          <w:numId w:val="5"/>
        </w:numPr>
        <w:spacing w:after="106" w:line="259" w:lineRule="auto"/>
        <w:ind w:right="64" w:hanging="70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установка на здоровый образ жизни;  </w:t>
      </w:r>
    </w:p>
    <w:p w14:paraId="0BDE54D7" w14:textId="77777777" w:rsidR="00F83469" w:rsidRPr="00F83469" w:rsidRDefault="00F83469" w:rsidP="00F83469">
      <w:pPr>
        <w:numPr>
          <w:ilvl w:val="0"/>
          <w:numId w:val="5"/>
        </w:numPr>
        <w:spacing w:after="80" w:line="312" w:lineRule="auto"/>
        <w:ind w:right="64" w:hanging="70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здоровьесберегающего поведения;  </w:t>
      </w:r>
    </w:p>
    <w:p w14:paraId="6B6971C0" w14:textId="77777777" w:rsidR="00F83469" w:rsidRPr="00F83469" w:rsidRDefault="00F83469" w:rsidP="00F83469">
      <w:pPr>
        <w:numPr>
          <w:ilvl w:val="0"/>
          <w:numId w:val="5"/>
        </w:numPr>
        <w:spacing w:after="5" w:line="312" w:lineRule="auto"/>
        <w:ind w:right="64" w:hanging="70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чувство прекрасного и эстетические чувства на основе знакомства с мировой и отечественной художественной культурой.  </w:t>
      </w:r>
    </w:p>
    <w:p w14:paraId="473DD50D" w14:textId="77777777" w:rsidR="00F83469" w:rsidRPr="00F83469" w:rsidRDefault="00F83469" w:rsidP="00F83469">
      <w:pPr>
        <w:spacing w:after="5" w:line="312" w:lineRule="auto"/>
        <w:ind w:left="-5" w:right="64" w:hanging="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b/>
          <w:color w:val="000000"/>
          <w:sz w:val="24"/>
          <w:lang w:eastAsia="en-US"/>
        </w:rPr>
        <w:t>Метапредметные результаты</w:t>
      </w: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 освоения АООП НОО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межпредметными знаниями, а также способность решать учебные и жизненные задачи и готовность к овладению в дальнейшем АООП основного общего образования.</w:t>
      </w:r>
      <w:r w:rsidRPr="00F83469">
        <w:rPr>
          <w:rFonts w:ascii="Times New Roman" w:hAnsi="Times New Roman"/>
          <w:b/>
          <w:color w:val="000000"/>
          <w:sz w:val="24"/>
          <w:lang w:eastAsia="en-US"/>
        </w:rPr>
        <w:t xml:space="preserve"> </w:t>
      </w:r>
      <w:r w:rsidRPr="00F83469">
        <w:rPr>
          <w:rFonts w:ascii="Times New Roman" w:hAnsi="Times New Roman"/>
          <w:i/>
          <w:color w:val="000000"/>
          <w:sz w:val="24"/>
          <w:u w:val="single" w:color="000000"/>
          <w:lang w:eastAsia="en-US"/>
        </w:rPr>
        <w:t>Требования к результатам освоения АООП НОО, устанавливаемые ФГОС НОО   для</w:t>
      </w:r>
      <w:r w:rsidRPr="00F83469">
        <w:rPr>
          <w:rFonts w:ascii="Times New Roman" w:hAnsi="Times New Roman"/>
          <w:i/>
          <w:color w:val="000000"/>
          <w:sz w:val="24"/>
          <w:lang w:eastAsia="en-US"/>
        </w:rPr>
        <w:t xml:space="preserve">  </w:t>
      </w:r>
      <w:r w:rsidRPr="00F83469">
        <w:rPr>
          <w:rFonts w:ascii="Times New Roman" w:hAnsi="Times New Roman"/>
          <w:i/>
          <w:color w:val="000000"/>
          <w:sz w:val="24"/>
          <w:u w:val="single" w:color="000000"/>
          <w:lang w:eastAsia="en-US"/>
        </w:rPr>
        <w:t>обучающихся с ЗПР</w:t>
      </w:r>
      <w:r w:rsidRPr="00F83469">
        <w:rPr>
          <w:rFonts w:ascii="Times New Roman" w:hAnsi="Times New Roman"/>
          <w:i/>
          <w:color w:val="000000"/>
          <w:sz w:val="24"/>
          <w:lang w:eastAsia="en-US"/>
        </w:rPr>
        <w:t xml:space="preserve"> </w:t>
      </w:r>
    </w:p>
    <w:p w14:paraId="2A2328C5" w14:textId="77777777" w:rsidR="00F83469" w:rsidRPr="00F83469" w:rsidRDefault="00F83469" w:rsidP="00F83469">
      <w:pPr>
        <w:spacing w:after="16" w:line="259" w:lineRule="auto"/>
        <w:ind w:left="-5" w:hanging="10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b/>
          <w:color w:val="000000"/>
          <w:sz w:val="24"/>
          <w:lang w:eastAsia="en-US"/>
        </w:rPr>
        <w:t xml:space="preserve">Метапредметные результаты </w:t>
      </w: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освоения АООП НОО: </w:t>
      </w:r>
    </w:p>
    <w:p w14:paraId="21DFC743" w14:textId="77777777" w:rsidR="00F83469" w:rsidRPr="00F83469" w:rsidRDefault="00F83469" w:rsidP="00F83469">
      <w:pPr>
        <w:spacing w:after="5" w:line="312" w:lineRule="auto"/>
        <w:ind w:left="-5" w:right="64" w:hanging="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1). Овладение способностью принимать и сохранять цели и задачи решения типовых учебных и практических задач, коллективного поиска средств их осуществления; </w:t>
      </w:r>
    </w:p>
    <w:p w14:paraId="20EC29F0" w14:textId="77777777" w:rsidR="00F83469" w:rsidRPr="00F83469" w:rsidRDefault="00F83469" w:rsidP="00F83469">
      <w:pPr>
        <w:spacing w:after="5" w:line="312" w:lineRule="auto"/>
        <w:ind w:left="-5" w:right="64" w:hanging="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2). 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</w:t>
      </w:r>
    </w:p>
    <w:p w14:paraId="1F119270" w14:textId="77777777" w:rsidR="00F83469" w:rsidRPr="00F83469" w:rsidRDefault="00F83469" w:rsidP="00F83469">
      <w:pPr>
        <w:spacing w:after="5" w:line="312" w:lineRule="auto"/>
        <w:ind w:left="-5" w:right="64" w:hanging="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lastRenderedPageBreak/>
        <w:t xml:space="preserve">3). Формирование умения понимать причины успеха/неуспеха учебной деятельности и способности конструктивно действовать даже в ситуациях неуспеха; </w:t>
      </w:r>
    </w:p>
    <w:p w14:paraId="002B99A6" w14:textId="77777777" w:rsidR="00F83469" w:rsidRPr="00F83469" w:rsidRDefault="00F83469" w:rsidP="00F83469">
      <w:pPr>
        <w:spacing w:after="5" w:line="312" w:lineRule="auto"/>
        <w:ind w:left="-5" w:right="64" w:hanging="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4). Использование речевых средств и средств информационных и коммуникационных технологий (далее -ИКТ) для решения коммуникативных и познавательных задач; </w:t>
      </w:r>
    </w:p>
    <w:p w14:paraId="23B2294F" w14:textId="77777777" w:rsidR="00F83469" w:rsidRPr="00F83469" w:rsidRDefault="00F83469" w:rsidP="00F83469">
      <w:pPr>
        <w:spacing w:after="5" w:line="312" w:lineRule="auto"/>
        <w:ind w:left="-5" w:right="64" w:hanging="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5). Овладение навыками смыслового чтения доступных по содержанию и объему художественных текстов и научно-популярных статей в соответствии с целями  и задачами; осознанно строить речевое высказывание в соответствии с задачами коммуникации и составлять тексты в устной и письменной формах;  </w:t>
      </w:r>
    </w:p>
    <w:p w14:paraId="04E7716E" w14:textId="77777777" w:rsidR="00F83469" w:rsidRPr="00F83469" w:rsidRDefault="00F83469" w:rsidP="00F83469">
      <w:pPr>
        <w:spacing w:after="5" w:line="312" w:lineRule="auto"/>
        <w:ind w:left="-5" w:right="64" w:hanging="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6). Овладение логическими действиями сравнения, анализа, синтеза, обобщения, классификации по родовидовым признакам, установления аналогий и </w:t>
      </w:r>
      <w:proofErr w:type="spellStart"/>
      <w:r w:rsidRPr="00F83469">
        <w:rPr>
          <w:rFonts w:ascii="Times New Roman" w:hAnsi="Times New Roman"/>
          <w:color w:val="000000"/>
          <w:sz w:val="24"/>
          <w:lang w:eastAsia="en-US"/>
        </w:rPr>
        <w:t>причинноследственных</w:t>
      </w:r>
      <w:proofErr w:type="spellEnd"/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 связей, построения рассуждений, отнесения к известным понятиям на уровне, соответствующем индивидуальным возможностям; </w:t>
      </w:r>
    </w:p>
    <w:p w14:paraId="3DF72D87" w14:textId="77777777" w:rsidR="00F83469" w:rsidRPr="00F83469" w:rsidRDefault="00F83469" w:rsidP="00F83469">
      <w:pPr>
        <w:spacing w:after="5" w:line="312" w:lineRule="auto"/>
        <w:ind w:left="-5" w:right="64" w:hanging="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7). 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</w:t>
      </w:r>
    </w:p>
    <w:p w14:paraId="4E9A6018" w14:textId="77777777" w:rsidR="00F83469" w:rsidRPr="00F83469" w:rsidRDefault="00F83469" w:rsidP="00F83469">
      <w:pPr>
        <w:spacing w:after="5" w:line="312" w:lineRule="auto"/>
        <w:ind w:left="-5" w:right="64" w:hanging="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8).  Определение общей цели и 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 </w:t>
      </w:r>
    </w:p>
    <w:p w14:paraId="13656093" w14:textId="77777777" w:rsidR="00F83469" w:rsidRPr="00F83469" w:rsidRDefault="00F83469" w:rsidP="00F83469">
      <w:pPr>
        <w:spacing w:after="5" w:line="312" w:lineRule="auto"/>
        <w:ind w:left="-5" w:right="64" w:hanging="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9). Готовность конструктивно разрешать конфликты посредством учета интересов сторон и сотрудничества; </w:t>
      </w:r>
    </w:p>
    <w:p w14:paraId="33369170" w14:textId="77777777" w:rsidR="00F83469" w:rsidRPr="00F83469" w:rsidRDefault="00F83469" w:rsidP="00F83469">
      <w:pPr>
        <w:spacing w:after="5" w:line="312" w:lineRule="auto"/>
        <w:ind w:left="-5" w:right="64" w:hanging="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10). 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 </w:t>
      </w:r>
    </w:p>
    <w:p w14:paraId="4F764BB4" w14:textId="77777777" w:rsidR="00F83469" w:rsidRPr="00F83469" w:rsidRDefault="00F83469" w:rsidP="00F83469">
      <w:pPr>
        <w:spacing w:after="5" w:line="312" w:lineRule="auto"/>
        <w:ind w:left="-5" w:right="64" w:hanging="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11). Овладение некоторыми базовыми предметными и межпредметными понятиями, отражающими доступные существенные связи и отношения между объектами и процессами. </w:t>
      </w:r>
    </w:p>
    <w:p w14:paraId="08432650" w14:textId="77777777" w:rsidR="00F83469" w:rsidRPr="00F83469" w:rsidRDefault="00F83469" w:rsidP="00F83469">
      <w:pPr>
        <w:spacing w:after="66" w:line="259" w:lineRule="auto"/>
        <w:ind w:left="-5" w:right="73" w:hanging="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i/>
          <w:color w:val="000000"/>
          <w:sz w:val="24"/>
          <w:u w:val="single" w:color="000000"/>
          <w:lang w:eastAsia="en-US"/>
        </w:rPr>
        <w:t>Уточнённые и конкретизированные  метапредметные  результаты освоения основной</w:t>
      </w:r>
      <w:r w:rsidRPr="00F83469">
        <w:rPr>
          <w:rFonts w:ascii="Times New Roman" w:hAnsi="Times New Roman"/>
          <w:i/>
          <w:color w:val="000000"/>
          <w:sz w:val="24"/>
          <w:lang w:eastAsia="en-US"/>
        </w:rPr>
        <w:t xml:space="preserve"> </w:t>
      </w:r>
    </w:p>
    <w:p w14:paraId="62F4346C" w14:textId="77777777" w:rsidR="00930677" w:rsidRDefault="00F83469" w:rsidP="00F83469">
      <w:pPr>
        <w:spacing w:after="58" w:line="320" w:lineRule="auto"/>
        <w:ind w:left="-5" w:right="2850" w:hanging="10"/>
        <w:rPr>
          <w:rFonts w:ascii="Times New Roman" w:hAnsi="Times New Roman"/>
          <w:b/>
          <w:color w:val="000000"/>
          <w:sz w:val="24"/>
          <w:lang w:eastAsia="en-US"/>
        </w:rPr>
      </w:pPr>
      <w:r w:rsidRPr="00F83469">
        <w:rPr>
          <w:rFonts w:ascii="Times New Roman" w:hAnsi="Times New Roman"/>
          <w:i/>
          <w:color w:val="000000"/>
          <w:sz w:val="24"/>
          <w:u w:val="single" w:color="000000"/>
          <w:lang w:eastAsia="en-US"/>
        </w:rPr>
        <w:t>образовательной программы начального общего образования</w:t>
      </w:r>
      <w:r w:rsidRPr="00F83469">
        <w:rPr>
          <w:rFonts w:ascii="Times New Roman" w:hAnsi="Times New Roman"/>
          <w:i/>
          <w:color w:val="000000"/>
          <w:sz w:val="24"/>
          <w:lang w:eastAsia="en-US"/>
        </w:rPr>
        <w:t xml:space="preserve"> </w:t>
      </w:r>
      <w:r w:rsidRPr="00F83469">
        <w:rPr>
          <w:rFonts w:ascii="Times New Roman" w:hAnsi="Times New Roman"/>
          <w:b/>
          <w:color w:val="000000"/>
          <w:sz w:val="24"/>
          <w:lang w:eastAsia="en-US"/>
        </w:rPr>
        <w:t xml:space="preserve">Регулятивные универсальные учебные действия  </w:t>
      </w:r>
    </w:p>
    <w:p w14:paraId="13219073" w14:textId="7A9FE3D4" w:rsidR="00F83469" w:rsidRPr="00F83469" w:rsidRDefault="00F83469" w:rsidP="00F83469">
      <w:pPr>
        <w:spacing w:after="58" w:line="320" w:lineRule="auto"/>
        <w:ind w:left="-5" w:right="2850" w:hanging="10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b/>
          <w:color w:val="000000"/>
          <w:sz w:val="24"/>
          <w:lang w:eastAsia="en-US"/>
        </w:rPr>
        <w:t>Выпускник</w:t>
      </w:r>
      <w:r w:rsidR="00930677">
        <w:rPr>
          <w:rFonts w:ascii="Times New Roman" w:hAnsi="Times New Roman"/>
          <w:b/>
          <w:color w:val="000000"/>
          <w:sz w:val="24"/>
          <w:lang w:eastAsia="en-US"/>
        </w:rPr>
        <w:t xml:space="preserve"> </w:t>
      </w:r>
      <w:r w:rsidRPr="00F83469">
        <w:rPr>
          <w:rFonts w:ascii="Times New Roman" w:hAnsi="Times New Roman"/>
          <w:b/>
          <w:color w:val="000000"/>
          <w:sz w:val="24"/>
          <w:lang w:eastAsia="en-US"/>
        </w:rPr>
        <w:t xml:space="preserve">научится: </w:t>
      </w: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 </w:t>
      </w:r>
    </w:p>
    <w:p w14:paraId="09AF46E6" w14:textId="77777777" w:rsidR="00F83469" w:rsidRPr="00F83469" w:rsidRDefault="00F83469" w:rsidP="00F83469">
      <w:pPr>
        <w:numPr>
          <w:ilvl w:val="0"/>
          <w:numId w:val="6"/>
        </w:numPr>
        <w:spacing w:after="5" w:line="259" w:lineRule="auto"/>
        <w:ind w:right="64" w:hanging="70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принимать и сохранять учебную задачу;  </w:t>
      </w:r>
    </w:p>
    <w:p w14:paraId="243FA519" w14:textId="77777777" w:rsidR="00F83469" w:rsidRPr="00F83469" w:rsidRDefault="00F83469" w:rsidP="00F83469">
      <w:pPr>
        <w:numPr>
          <w:ilvl w:val="0"/>
          <w:numId w:val="6"/>
        </w:numPr>
        <w:spacing w:after="78" w:line="312" w:lineRule="auto"/>
        <w:ind w:right="64" w:hanging="70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учитывать выделенные учителем ориентиры действия в новом учебном материале в сотрудничестве с учителем;  </w:t>
      </w:r>
    </w:p>
    <w:p w14:paraId="38AD64C2" w14:textId="77777777" w:rsidR="00F83469" w:rsidRPr="00F83469" w:rsidRDefault="00F83469" w:rsidP="00F83469">
      <w:pPr>
        <w:numPr>
          <w:ilvl w:val="0"/>
          <w:numId w:val="6"/>
        </w:numPr>
        <w:spacing w:after="78" w:line="312" w:lineRule="auto"/>
        <w:ind w:right="64" w:hanging="70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планировать свои действия в соответствии с поставленной задачей и условиями её реализации, в том числе во внутреннем плане;  </w:t>
      </w:r>
    </w:p>
    <w:p w14:paraId="6EFF348D" w14:textId="77777777" w:rsidR="00F83469" w:rsidRPr="00F83469" w:rsidRDefault="00F83469" w:rsidP="00F83469">
      <w:pPr>
        <w:numPr>
          <w:ilvl w:val="0"/>
          <w:numId w:val="6"/>
        </w:numPr>
        <w:spacing w:after="103" w:line="259" w:lineRule="auto"/>
        <w:ind w:right="64" w:hanging="70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учитывать установленные правила в планировании и контроле способа решения;  </w:t>
      </w:r>
    </w:p>
    <w:p w14:paraId="4F8FE967" w14:textId="77777777" w:rsidR="00F83469" w:rsidRPr="00F83469" w:rsidRDefault="00F83469" w:rsidP="00F83469">
      <w:pPr>
        <w:numPr>
          <w:ilvl w:val="0"/>
          <w:numId w:val="6"/>
        </w:numPr>
        <w:spacing w:after="106" w:line="259" w:lineRule="auto"/>
        <w:ind w:right="64" w:hanging="70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осуществлять итоговый и пошаговый контроль по результату;  </w:t>
      </w:r>
    </w:p>
    <w:p w14:paraId="5EF9E8B6" w14:textId="77777777" w:rsidR="00F83469" w:rsidRPr="00F83469" w:rsidRDefault="00F83469" w:rsidP="00F83469">
      <w:pPr>
        <w:numPr>
          <w:ilvl w:val="0"/>
          <w:numId w:val="6"/>
        </w:numPr>
        <w:spacing w:after="75" w:line="312" w:lineRule="auto"/>
        <w:ind w:right="64" w:hanging="70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оценивать </w:t>
      </w:r>
      <w:r w:rsidRPr="00F83469">
        <w:rPr>
          <w:rFonts w:ascii="Times New Roman" w:hAnsi="Times New Roman"/>
          <w:color w:val="000000"/>
          <w:sz w:val="24"/>
          <w:lang w:eastAsia="en-US"/>
        </w:rPr>
        <w:tab/>
        <w:t xml:space="preserve">правильность </w:t>
      </w:r>
      <w:r w:rsidRPr="00F83469">
        <w:rPr>
          <w:rFonts w:ascii="Times New Roman" w:hAnsi="Times New Roman"/>
          <w:color w:val="000000"/>
          <w:sz w:val="24"/>
          <w:lang w:eastAsia="en-US"/>
        </w:rPr>
        <w:tab/>
        <w:t xml:space="preserve">выполнения </w:t>
      </w:r>
      <w:r w:rsidRPr="00F83469">
        <w:rPr>
          <w:rFonts w:ascii="Times New Roman" w:hAnsi="Times New Roman"/>
          <w:color w:val="000000"/>
          <w:sz w:val="24"/>
          <w:lang w:eastAsia="en-US"/>
        </w:rPr>
        <w:tab/>
        <w:t xml:space="preserve">действия </w:t>
      </w:r>
      <w:r w:rsidRPr="00F83469">
        <w:rPr>
          <w:rFonts w:ascii="Times New Roman" w:hAnsi="Times New Roman"/>
          <w:color w:val="000000"/>
          <w:sz w:val="24"/>
          <w:lang w:eastAsia="en-US"/>
        </w:rPr>
        <w:tab/>
        <w:t xml:space="preserve">на </w:t>
      </w:r>
      <w:r w:rsidRPr="00F83469">
        <w:rPr>
          <w:rFonts w:ascii="Times New Roman" w:hAnsi="Times New Roman"/>
          <w:color w:val="000000"/>
          <w:sz w:val="24"/>
          <w:lang w:eastAsia="en-US"/>
        </w:rPr>
        <w:tab/>
        <w:t xml:space="preserve">уровне </w:t>
      </w:r>
      <w:r w:rsidRPr="00F83469">
        <w:rPr>
          <w:rFonts w:ascii="Times New Roman" w:hAnsi="Times New Roman"/>
          <w:color w:val="000000"/>
          <w:sz w:val="24"/>
          <w:lang w:eastAsia="en-US"/>
        </w:rPr>
        <w:tab/>
        <w:t xml:space="preserve">адекватной ретроспективной оценки соответствия результатов требованиям данной задачи;  </w:t>
      </w:r>
    </w:p>
    <w:p w14:paraId="34617538" w14:textId="77777777" w:rsidR="00F83469" w:rsidRPr="00F83469" w:rsidRDefault="00F83469" w:rsidP="00F83469">
      <w:pPr>
        <w:numPr>
          <w:ilvl w:val="0"/>
          <w:numId w:val="6"/>
        </w:numPr>
        <w:spacing w:after="75" w:line="312" w:lineRule="auto"/>
        <w:ind w:right="64" w:hanging="70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адекватно воспринимать предложения и оценку учителей, товарищей, родителей и других людей;  </w:t>
      </w:r>
    </w:p>
    <w:p w14:paraId="19DABCCA" w14:textId="77777777" w:rsidR="00F83469" w:rsidRPr="00F83469" w:rsidRDefault="00F83469" w:rsidP="00F83469">
      <w:pPr>
        <w:numPr>
          <w:ilvl w:val="0"/>
          <w:numId w:val="6"/>
        </w:numPr>
        <w:spacing w:after="106" w:line="259" w:lineRule="auto"/>
        <w:ind w:right="64" w:hanging="70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lastRenderedPageBreak/>
        <w:t xml:space="preserve">различать способ и результат действия;  </w:t>
      </w:r>
    </w:p>
    <w:p w14:paraId="778943E2" w14:textId="77777777" w:rsidR="00F83469" w:rsidRPr="00F83469" w:rsidRDefault="00F83469" w:rsidP="00F83469">
      <w:pPr>
        <w:numPr>
          <w:ilvl w:val="0"/>
          <w:numId w:val="6"/>
        </w:numPr>
        <w:spacing w:after="5" w:line="312" w:lineRule="auto"/>
        <w:ind w:right="64" w:hanging="70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  </w:t>
      </w:r>
    </w:p>
    <w:p w14:paraId="113D0816" w14:textId="77777777" w:rsidR="00930677" w:rsidRDefault="00F83469" w:rsidP="00F83469">
      <w:pPr>
        <w:spacing w:after="125" w:line="259" w:lineRule="auto"/>
        <w:ind w:left="-5" w:right="2586" w:hanging="10"/>
        <w:rPr>
          <w:rFonts w:ascii="Times New Roman" w:hAnsi="Times New Roman"/>
          <w:b/>
          <w:color w:val="000000"/>
          <w:sz w:val="24"/>
          <w:lang w:eastAsia="en-US"/>
        </w:rPr>
      </w:pPr>
      <w:r w:rsidRPr="00F83469">
        <w:rPr>
          <w:rFonts w:ascii="Times New Roman" w:hAnsi="Times New Roman"/>
          <w:b/>
          <w:color w:val="000000"/>
          <w:sz w:val="24"/>
          <w:lang w:eastAsia="en-US"/>
        </w:rPr>
        <w:t xml:space="preserve">Познавательные универсальные учебные действия  </w:t>
      </w:r>
    </w:p>
    <w:p w14:paraId="67FE1F46" w14:textId="4D8C0F8A" w:rsidR="00F83469" w:rsidRPr="00F83469" w:rsidRDefault="00F83469" w:rsidP="00F83469">
      <w:pPr>
        <w:spacing w:after="125" w:line="259" w:lineRule="auto"/>
        <w:ind w:left="-5" w:right="2586" w:hanging="10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b/>
          <w:color w:val="000000"/>
          <w:sz w:val="24"/>
          <w:lang w:eastAsia="en-US"/>
        </w:rPr>
        <w:t xml:space="preserve">Выпускник научится: </w:t>
      </w: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 </w:t>
      </w:r>
    </w:p>
    <w:p w14:paraId="1B02A91B" w14:textId="77777777" w:rsidR="00F83469" w:rsidRPr="00F83469" w:rsidRDefault="00F83469" w:rsidP="00F83469">
      <w:pPr>
        <w:numPr>
          <w:ilvl w:val="0"/>
          <w:numId w:val="6"/>
        </w:numPr>
        <w:spacing w:after="81" w:line="312" w:lineRule="auto"/>
        <w:ind w:right="64" w:hanging="70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сети Интернет;  </w:t>
      </w:r>
    </w:p>
    <w:p w14:paraId="501E4122" w14:textId="77777777" w:rsidR="00F83469" w:rsidRPr="00F83469" w:rsidRDefault="00F83469" w:rsidP="00F83469">
      <w:pPr>
        <w:numPr>
          <w:ilvl w:val="0"/>
          <w:numId w:val="6"/>
        </w:numPr>
        <w:spacing w:after="76" w:line="312" w:lineRule="auto"/>
        <w:ind w:right="64" w:hanging="70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осуществлять запись (фиксацию) выборочной информации об окружающем мире и о себе самом, в том числе с помощью инструментов ИКТ;  </w:t>
      </w:r>
    </w:p>
    <w:p w14:paraId="33B58467" w14:textId="77777777" w:rsidR="00F83469" w:rsidRPr="00F83469" w:rsidRDefault="00F83469" w:rsidP="00F83469">
      <w:pPr>
        <w:numPr>
          <w:ilvl w:val="0"/>
          <w:numId w:val="6"/>
        </w:numPr>
        <w:spacing w:after="31" w:line="259" w:lineRule="auto"/>
        <w:ind w:right="64" w:hanging="70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использовать </w:t>
      </w:r>
      <w:proofErr w:type="spellStart"/>
      <w:r w:rsidRPr="00F83469">
        <w:rPr>
          <w:rFonts w:ascii="Times New Roman" w:hAnsi="Times New Roman"/>
          <w:color w:val="000000"/>
          <w:sz w:val="24"/>
          <w:lang w:eastAsia="en-US"/>
        </w:rPr>
        <w:t>знаково­символические</w:t>
      </w:r>
      <w:proofErr w:type="spellEnd"/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 средства, в том числе модели (включая </w:t>
      </w:r>
    </w:p>
    <w:p w14:paraId="55A52F18" w14:textId="77777777" w:rsidR="00F83469" w:rsidRPr="00F83469" w:rsidRDefault="00F83469" w:rsidP="00F83469">
      <w:pPr>
        <w:spacing w:after="138" w:line="259" w:lineRule="auto"/>
        <w:ind w:left="-5" w:right="64" w:hanging="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виртуальные) и схемы (включая концептуальные), для решения задач;  </w:t>
      </w:r>
    </w:p>
    <w:p w14:paraId="3D0C9717" w14:textId="77777777" w:rsidR="00F83469" w:rsidRPr="00F83469" w:rsidRDefault="00F83469" w:rsidP="00F83469">
      <w:pPr>
        <w:numPr>
          <w:ilvl w:val="0"/>
          <w:numId w:val="6"/>
        </w:numPr>
        <w:spacing w:after="105" w:line="259" w:lineRule="auto"/>
        <w:ind w:right="64" w:hanging="70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проявлять познавательную инициативу в учебном сотрудничестве;  </w:t>
      </w:r>
    </w:p>
    <w:p w14:paraId="270D325C" w14:textId="77777777" w:rsidR="00F83469" w:rsidRPr="00F83469" w:rsidRDefault="00F83469" w:rsidP="00F83469">
      <w:pPr>
        <w:numPr>
          <w:ilvl w:val="0"/>
          <w:numId w:val="6"/>
        </w:numPr>
        <w:spacing w:after="102" w:line="259" w:lineRule="auto"/>
        <w:ind w:right="64" w:hanging="70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строить сообщения в устной и письменной форме;  </w:t>
      </w:r>
    </w:p>
    <w:p w14:paraId="4051C791" w14:textId="77777777" w:rsidR="00F83469" w:rsidRPr="00F83469" w:rsidRDefault="00F83469" w:rsidP="00F83469">
      <w:pPr>
        <w:numPr>
          <w:ilvl w:val="0"/>
          <w:numId w:val="6"/>
        </w:numPr>
        <w:spacing w:after="106" w:line="259" w:lineRule="auto"/>
        <w:ind w:right="64" w:hanging="70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ориентироваться на разнообразие способов решения задач;  </w:t>
      </w:r>
    </w:p>
    <w:p w14:paraId="1C61DED8" w14:textId="77777777" w:rsidR="00F83469" w:rsidRPr="00F83469" w:rsidRDefault="00F83469" w:rsidP="00F83469">
      <w:pPr>
        <w:numPr>
          <w:ilvl w:val="0"/>
          <w:numId w:val="6"/>
        </w:numPr>
        <w:spacing w:after="80" w:line="312" w:lineRule="auto"/>
        <w:ind w:right="64" w:hanging="70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  </w:t>
      </w:r>
    </w:p>
    <w:p w14:paraId="71AEBDC9" w14:textId="77777777" w:rsidR="00F83469" w:rsidRPr="00F83469" w:rsidRDefault="00F83469" w:rsidP="00F83469">
      <w:pPr>
        <w:numPr>
          <w:ilvl w:val="0"/>
          <w:numId w:val="6"/>
        </w:numPr>
        <w:spacing w:after="78" w:line="312" w:lineRule="auto"/>
        <w:ind w:right="64" w:hanging="70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осуществлять  анализ  объектов  с  выделением  существенных  и  несущественных признаков;  </w:t>
      </w:r>
    </w:p>
    <w:p w14:paraId="57B3C67F" w14:textId="77777777" w:rsidR="00F83469" w:rsidRPr="00F83469" w:rsidRDefault="00F83469" w:rsidP="00F83469">
      <w:pPr>
        <w:numPr>
          <w:ilvl w:val="0"/>
          <w:numId w:val="6"/>
        </w:numPr>
        <w:spacing w:after="103" w:line="259" w:lineRule="auto"/>
        <w:ind w:right="64" w:hanging="70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осуществлять синтез как составление целого из частей;  </w:t>
      </w:r>
    </w:p>
    <w:p w14:paraId="26D2E75B" w14:textId="77777777" w:rsidR="00F83469" w:rsidRPr="00F83469" w:rsidRDefault="00F83469" w:rsidP="00F83469">
      <w:pPr>
        <w:numPr>
          <w:ilvl w:val="0"/>
          <w:numId w:val="6"/>
        </w:numPr>
        <w:spacing w:after="106" w:line="259" w:lineRule="auto"/>
        <w:ind w:right="64" w:hanging="70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проводить сравнение, </w:t>
      </w:r>
      <w:proofErr w:type="spellStart"/>
      <w:r w:rsidRPr="00F83469">
        <w:rPr>
          <w:rFonts w:ascii="Times New Roman" w:hAnsi="Times New Roman"/>
          <w:color w:val="000000"/>
          <w:sz w:val="24"/>
          <w:lang w:eastAsia="en-US"/>
        </w:rPr>
        <w:t>сериацию</w:t>
      </w:r>
      <w:proofErr w:type="spellEnd"/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 и классификацию по заданным критериям;  </w:t>
      </w:r>
    </w:p>
    <w:p w14:paraId="04025325" w14:textId="77777777" w:rsidR="00F83469" w:rsidRPr="00F83469" w:rsidRDefault="00F83469" w:rsidP="00F83469">
      <w:pPr>
        <w:numPr>
          <w:ilvl w:val="0"/>
          <w:numId w:val="6"/>
        </w:numPr>
        <w:spacing w:after="106" w:line="259" w:lineRule="auto"/>
        <w:ind w:right="64" w:hanging="70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устанавливать </w:t>
      </w:r>
      <w:proofErr w:type="spellStart"/>
      <w:r w:rsidRPr="00F83469">
        <w:rPr>
          <w:rFonts w:ascii="Times New Roman" w:hAnsi="Times New Roman"/>
          <w:color w:val="000000"/>
          <w:sz w:val="24"/>
          <w:lang w:eastAsia="en-US"/>
        </w:rPr>
        <w:t>причинно­следственные</w:t>
      </w:r>
      <w:proofErr w:type="spellEnd"/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 связи в изучаемом круге явлений;  </w:t>
      </w:r>
    </w:p>
    <w:p w14:paraId="683C780C" w14:textId="77777777" w:rsidR="00F83469" w:rsidRPr="00F83469" w:rsidRDefault="00F83469" w:rsidP="00F83469">
      <w:pPr>
        <w:numPr>
          <w:ilvl w:val="0"/>
          <w:numId w:val="6"/>
        </w:numPr>
        <w:spacing w:after="76" w:line="312" w:lineRule="auto"/>
        <w:ind w:right="64" w:hanging="70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строить рассуждения в форме связи простых суждений об объекте, его строении, свойствах и связях;  </w:t>
      </w:r>
    </w:p>
    <w:p w14:paraId="72D65ABE" w14:textId="77777777" w:rsidR="00F83469" w:rsidRPr="00F83469" w:rsidRDefault="00F83469" w:rsidP="00F83469">
      <w:pPr>
        <w:numPr>
          <w:ilvl w:val="0"/>
          <w:numId w:val="6"/>
        </w:numPr>
        <w:spacing w:after="31" w:line="259" w:lineRule="auto"/>
        <w:ind w:right="64" w:hanging="70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обобщать, т. е. осуществлять генерализацию и выведение общности для целого ряда </w:t>
      </w:r>
    </w:p>
    <w:p w14:paraId="24642AEE" w14:textId="77777777" w:rsidR="00F83469" w:rsidRPr="00F83469" w:rsidRDefault="00F83469" w:rsidP="00F83469">
      <w:pPr>
        <w:spacing w:after="139" w:line="259" w:lineRule="auto"/>
        <w:ind w:left="-5" w:right="64" w:hanging="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или класса единичных объектов, на основе выделения сущностной связи;  </w:t>
      </w:r>
    </w:p>
    <w:p w14:paraId="31CFA256" w14:textId="77777777" w:rsidR="00F83469" w:rsidRPr="00F83469" w:rsidRDefault="00F83469" w:rsidP="00F83469">
      <w:pPr>
        <w:numPr>
          <w:ilvl w:val="0"/>
          <w:numId w:val="6"/>
        </w:numPr>
        <w:spacing w:after="5" w:line="312" w:lineRule="auto"/>
        <w:ind w:right="64" w:hanging="70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осуществлять подведение под понятие на основе распознавания объектов, выделения существенных признаков и их синтеза;  </w:t>
      </w:r>
    </w:p>
    <w:p w14:paraId="059387BA" w14:textId="77777777" w:rsidR="00F83469" w:rsidRPr="00F83469" w:rsidRDefault="00F83469" w:rsidP="00F83469">
      <w:pPr>
        <w:numPr>
          <w:ilvl w:val="0"/>
          <w:numId w:val="6"/>
        </w:numPr>
        <w:spacing w:after="105" w:line="259" w:lineRule="auto"/>
        <w:ind w:right="64" w:hanging="708"/>
        <w:jc w:val="both"/>
        <w:rPr>
          <w:rFonts w:ascii="Times New Roman" w:hAnsi="Times New Roman"/>
          <w:color w:val="000000"/>
          <w:sz w:val="24"/>
          <w:lang w:val="en-US" w:eastAsia="en-US"/>
        </w:rPr>
      </w:pPr>
      <w:proofErr w:type="spellStart"/>
      <w:r w:rsidRPr="00F83469">
        <w:rPr>
          <w:rFonts w:ascii="Times New Roman" w:hAnsi="Times New Roman"/>
          <w:color w:val="000000"/>
          <w:sz w:val="24"/>
          <w:lang w:val="en-US" w:eastAsia="en-US"/>
        </w:rPr>
        <w:t>устанавливать</w:t>
      </w:r>
      <w:proofErr w:type="spellEnd"/>
      <w:r w:rsidRPr="00F83469">
        <w:rPr>
          <w:rFonts w:ascii="Times New Roman" w:hAnsi="Times New Roman"/>
          <w:color w:val="000000"/>
          <w:sz w:val="24"/>
          <w:lang w:val="en-US" w:eastAsia="en-US"/>
        </w:rPr>
        <w:t xml:space="preserve"> </w:t>
      </w:r>
      <w:proofErr w:type="spellStart"/>
      <w:r w:rsidRPr="00F83469">
        <w:rPr>
          <w:rFonts w:ascii="Times New Roman" w:hAnsi="Times New Roman"/>
          <w:color w:val="000000"/>
          <w:sz w:val="24"/>
          <w:lang w:val="en-US" w:eastAsia="en-US"/>
        </w:rPr>
        <w:t>аналогии</w:t>
      </w:r>
      <w:proofErr w:type="spellEnd"/>
      <w:r w:rsidRPr="00F83469">
        <w:rPr>
          <w:rFonts w:ascii="Times New Roman" w:hAnsi="Times New Roman"/>
          <w:color w:val="000000"/>
          <w:sz w:val="24"/>
          <w:lang w:val="en-US" w:eastAsia="en-US"/>
        </w:rPr>
        <w:t xml:space="preserve">;  </w:t>
      </w:r>
    </w:p>
    <w:p w14:paraId="07CA8CD1" w14:textId="77777777" w:rsidR="00F83469" w:rsidRPr="00F83469" w:rsidRDefault="00F83469" w:rsidP="00F83469">
      <w:pPr>
        <w:numPr>
          <w:ilvl w:val="0"/>
          <w:numId w:val="6"/>
        </w:numPr>
        <w:spacing w:after="39" w:line="259" w:lineRule="auto"/>
        <w:ind w:right="64" w:hanging="70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владеть рядом общих приёмов решения задач.  </w:t>
      </w:r>
    </w:p>
    <w:p w14:paraId="62E8D23E" w14:textId="77777777" w:rsidR="00930677" w:rsidRDefault="00F83469" w:rsidP="00F83469">
      <w:pPr>
        <w:spacing w:after="127" w:line="259" w:lineRule="auto"/>
        <w:ind w:left="-5" w:right="2319" w:hanging="10"/>
        <w:rPr>
          <w:rFonts w:ascii="Times New Roman" w:hAnsi="Times New Roman"/>
          <w:b/>
          <w:color w:val="000000"/>
          <w:sz w:val="24"/>
          <w:lang w:eastAsia="en-US"/>
        </w:rPr>
      </w:pPr>
      <w:r w:rsidRPr="00F83469">
        <w:rPr>
          <w:rFonts w:ascii="Times New Roman" w:hAnsi="Times New Roman"/>
          <w:b/>
          <w:color w:val="000000"/>
          <w:sz w:val="24"/>
          <w:lang w:eastAsia="en-US"/>
        </w:rPr>
        <w:t xml:space="preserve">Коммуникативные универсальные учебные действия  </w:t>
      </w:r>
    </w:p>
    <w:p w14:paraId="0088E1C8" w14:textId="6D6BFD7F" w:rsidR="00F83469" w:rsidRPr="00F83469" w:rsidRDefault="00F83469" w:rsidP="00F83469">
      <w:pPr>
        <w:spacing w:after="127" w:line="259" w:lineRule="auto"/>
        <w:ind w:left="-5" w:right="2319" w:hanging="10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b/>
          <w:color w:val="000000"/>
          <w:sz w:val="24"/>
          <w:lang w:eastAsia="en-US"/>
        </w:rPr>
        <w:t xml:space="preserve">Выпускник научится: </w:t>
      </w: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 </w:t>
      </w:r>
    </w:p>
    <w:p w14:paraId="1E4A5D72" w14:textId="77777777" w:rsidR="00F83469" w:rsidRPr="00F83469" w:rsidRDefault="00F83469" w:rsidP="00F83469">
      <w:pPr>
        <w:numPr>
          <w:ilvl w:val="0"/>
          <w:numId w:val="6"/>
        </w:numPr>
        <w:spacing w:after="82" w:line="312" w:lineRule="auto"/>
        <w:ind w:right="64" w:hanging="70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</w:t>
      </w:r>
      <w:r w:rsidRPr="00F83469">
        <w:rPr>
          <w:rFonts w:ascii="Times New Roman" w:hAnsi="Times New Roman"/>
          <w:color w:val="000000"/>
          <w:sz w:val="24"/>
          <w:lang w:eastAsia="en-US"/>
        </w:rPr>
        <w:lastRenderedPageBreak/>
        <w:t xml:space="preserve">коммуникации, используя в том числе средства и инструменты ИКТ и дистанционного общения;  </w:t>
      </w:r>
    </w:p>
    <w:p w14:paraId="25EFA334" w14:textId="77777777" w:rsidR="00F83469" w:rsidRPr="00F83469" w:rsidRDefault="00F83469" w:rsidP="00F83469">
      <w:pPr>
        <w:numPr>
          <w:ilvl w:val="0"/>
          <w:numId w:val="6"/>
        </w:numPr>
        <w:spacing w:after="82" w:line="312" w:lineRule="auto"/>
        <w:ind w:right="64" w:hanging="70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  </w:t>
      </w:r>
    </w:p>
    <w:p w14:paraId="7554B720" w14:textId="77777777" w:rsidR="00F83469" w:rsidRPr="00F83469" w:rsidRDefault="00F83469" w:rsidP="00F83469">
      <w:pPr>
        <w:numPr>
          <w:ilvl w:val="0"/>
          <w:numId w:val="6"/>
        </w:numPr>
        <w:spacing w:after="76" w:line="312" w:lineRule="auto"/>
        <w:ind w:right="64" w:hanging="70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учитывать разные мнения и стремиться к координации различных позиций в сотрудничестве;  </w:t>
      </w:r>
    </w:p>
    <w:p w14:paraId="4E0235C8" w14:textId="77777777" w:rsidR="00F83469" w:rsidRPr="00F83469" w:rsidRDefault="00F83469" w:rsidP="00F83469">
      <w:pPr>
        <w:numPr>
          <w:ilvl w:val="0"/>
          <w:numId w:val="6"/>
        </w:numPr>
        <w:spacing w:after="100" w:line="259" w:lineRule="auto"/>
        <w:ind w:right="64" w:hanging="70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формулировать собственное мнение и позицию;  </w:t>
      </w:r>
    </w:p>
    <w:p w14:paraId="45D61226" w14:textId="77777777" w:rsidR="00F83469" w:rsidRPr="00F83469" w:rsidRDefault="00F83469" w:rsidP="00F83469">
      <w:pPr>
        <w:numPr>
          <w:ilvl w:val="0"/>
          <w:numId w:val="6"/>
        </w:numPr>
        <w:spacing w:after="73" w:line="312" w:lineRule="auto"/>
        <w:ind w:right="64" w:hanging="70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договариваться  и  приходить  к  общему  решению  в  совместной деятельности, в том числе в ситуации столкновения интересов;  </w:t>
      </w:r>
      <w:r w:rsidRPr="00F83469">
        <w:rPr>
          <w:rFonts w:ascii="Times New Roman" w:hAnsi="Times New Roman"/>
          <w:color w:val="000000"/>
          <w:sz w:val="28"/>
          <w:lang w:eastAsia="en-US"/>
        </w:rPr>
        <w:t>–</w:t>
      </w:r>
      <w:r w:rsidRPr="00F83469">
        <w:rPr>
          <w:rFonts w:ascii="Arial" w:eastAsia="Arial" w:hAnsi="Arial" w:cs="Arial"/>
          <w:color w:val="000000"/>
          <w:sz w:val="28"/>
          <w:lang w:eastAsia="en-US"/>
        </w:rPr>
        <w:t xml:space="preserve"> </w:t>
      </w: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строить понятные для партнёра высказывания, учитывающие, что партнёр знает и видит, а что нет;  </w:t>
      </w:r>
    </w:p>
    <w:p w14:paraId="40830323" w14:textId="77777777" w:rsidR="00F83469" w:rsidRPr="00F83469" w:rsidRDefault="00F83469" w:rsidP="00F83469">
      <w:pPr>
        <w:numPr>
          <w:ilvl w:val="0"/>
          <w:numId w:val="6"/>
        </w:numPr>
        <w:spacing w:after="102" w:line="259" w:lineRule="auto"/>
        <w:ind w:right="64" w:hanging="708"/>
        <w:jc w:val="both"/>
        <w:rPr>
          <w:rFonts w:ascii="Times New Roman" w:hAnsi="Times New Roman"/>
          <w:color w:val="000000"/>
          <w:sz w:val="24"/>
          <w:lang w:val="en-US" w:eastAsia="en-US"/>
        </w:rPr>
      </w:pPr>
      <w:proofErr w:type="spellStart"/>
      <w:r w:rsidRPr="00F83469">
        <w:rPr>
          <w:rFonts w:ascii="Times New Roman" w:hAnsi="Times New Roman"/>
          <w:color w:val="000000"/>
          <w:sz w:val="24"/>
          <w:lang w:val="en-US" w:eastAsia="en-US"/>
        </w:rPr>
        <w:t>задавать</w:t>
      </w:r>
      <w:proofErr w:type="spellEnd"/>
      <w:r w:rsidRPr="00F83469">
        <w:rPr>
          <w:rFonts w:ascii="Times New Roman" w:hAnsi="Times New Roman"/>
          <w:color w:val="000000"/>
          <w:sz w:val="24"/>
          <w:lang w:val="en-US" w:eastAsia="en-US"/>
        </w:rPr>
        <w:t xml:space="preserve"> </w:t>
      </w:r>
      <w:proofErr w:type="spellStart"/>
      <w:r w:rsidRPr="00F83469">
        <w:rPr>
          <w:rFonts w:ascii="Times New Roman" w:hAnsi="Times New Roman"/>
          <w:color w:val="000000"/>
          <w:sz w:val="24"/>
          <w:lang w:val="en-US" w:eastAsia="en-US"/>
        </w:rPr>
        <w:t>вопросы</w:t>
      </w:r>
      <w:proofErr w:type="spellEnd"/>
      <w:r w:rsidRPr="00F83469">
        <w:rPr>
          <w:rFonts w:ascii="Times New Roman" w:hAnsi="Times New Roman"/>
          <w:color w:val="000000"/>
          <w:sz w:val="24"/>
          <w:lang w:val="en-US" w:eastAsia="en-US"/>
        </w:rPr>
        <w:t xml:space="preserve">;  </w:t>
      </w:r>
    </w:p>
    <w:p w14:paraId="7D1C2C8E" w14:textId="77777777" w:rsidR="00F83469" w:rsidRPr="00F83469" w:rsidRDefault="00F83469" w:rsidP="00F83469">
      <w:pPr>
        <w:numPr>
          <w:ilvl w:val="0"/>
          <w:numId w:val="6"/>
        </w:numPr>
        <w:spacing w:after="105" w:line="259" w:lineRule="auto"/>
        <w:ind w:right="64" w:hanging="708"/>
        <w:jc w:val="both"/>
        <w:rPr>
          <w:rFonts w:ascii="Times New Roman" w:hAnsi="Times New Roman"/>
          <w:color w:val="000000"/>
          <w:sz w:val="24"/>
          <w:lang w:val="en-US" w:eastAsia="en-US"/>
        </w:rPr>
      </w:pPr>
      <w:proofErr w:type="spellStart"/>
      <w:r w:rsidRPr="00F83469">
        <w:rPr>
          <w:rFonts w:ascii="Times New Roman" w:hAnsi="Times New Roman"/>
          <w:color w:val="000000"/>
          <w:sz w:val="24"/>
          <w:lang w:val="en-US" w:eastAsia="en-US"/>
        </w:rPr>
        <w:t>контролировать</w:t>
      </w:r>
      <w:proofErr w:type="spellEnd"/>
      <w:r w:rsidRPr="00F83469">
        <w:rPr>
          <w:rFonts w:ascii="Times New Roman" w:hAnsi="Times New Roman"/>
          <w:color w:val="000000"/>
          <w:sz w:val="24"/>
          <w:lang w:val="en-US" w:eastAsia="en-US"/>
        </w:rPr>
        <w:t xml:space="preserve"> </w:t>
      </w:r>
      <w:proofErr w:type="spellStart"/>
      <w:r w:rsidRPr="00F83469">
        <w:rPr>
          <w:rFonts w:ascii="Times New Roman" w:hAnsi="Times New Roman"/>
          <w:color w:val="000000"/>
          <w:sz w:val="24"/>
          <w:lang w:val="en-US" w:eastAsia="en-US"/>
        </w:rPr>
        <w:t>действия</w:t>
      </w:r>
      <w:proofErr w:type="spellEnd"/>
      <w:r w:rsidRPr="00F83469">
        <w:rPr>
          <w:rFonts w:ascii="Times New Roman" w:hAnsi="Times New Roman"/>
          <w:color w:val="000000"/>
          <w:sz w:val="24"/>
          <w:lang w:val="en-US" w:eastAsia="en-US"/>
        </w:rPr>
        <w:t xml:space="preserve"> </w:t>
      </w:r>
      <w:proofErr w:type="spellStart"/>
      <w:r w:rsidRPr="00F83469">
        <w:rPr>
          <w:rFonts w:ascii="Times New Roman" w:hAnsi="Times New Roman"/>
          <w:color w:val="000000"/>
          <w:sz w:val="24"/>
          <w:lang w:val="en-US" w:eastAsia="en-US"/>
        </w:rPr>
        <w:t>партнёра</w:t>
      </w:r>
      <w:proofErr w:type="spellEnd"/>
      <w:r w:rsidRPr="00F83469">
        <w:rPr>
          <w:rFonts w:ascii="Times New Roman" w:hAnsi="Times New Roman"/>
          <w:color w:val="000000"/>
          <w:sz w:val="24"/>
          <w:lang w:val="en-US" w:eastAsia="en-US"/>
        </w:rPr>
        <w:t xml:space="preserve">;  </w:t>
      </w:r>
    </w:p>
    <w:p w14:paraId="3CE6316E" w14:textId="77777777" w:rsidR="00F83469" w:rsidRPr="00F83469" w:rsidRDefault="00F83469" w:rsidP="00F83469">
      <w:pPr>
        <w:numPr>
          <w:ilvl w:val="0"/>
          <w:numId w:val="6"/>
        </w:numPr>
        <w:spacing w:after="106" w:line="259" w:lineRule="auto"/>
        <w:ind w:right="64" w:hanging="70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использовать речь для регуляции своего действия;  </w:t>
      </w:r>
    </w:p>
    <w:p w14:paraId="66032DE3" w14:textId="77777777" w:rsidR="00F83469" w:rsidRPr="00F83469" w:rsidRDefault="00F83469" w:rsidP="00F83469">
      <w:pPr>
        <w:numPr>
          <w:ilvl w:val="0"/>
          <w:numId w:val="6"/>
        </w:numPr>
        <w:spacing w:after="5" w:line="312" w:lineRule="auto"/>
        <w:ind w:right="64" w:hanging="70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  </w:t>
      </w:r>
    </w:p>
    <w:p w14:paraId="23045102" w14:textId="77777777" w:rsidR="00F83469" w:rsidRPr="00F83469" w:rsidRDefault="00F83469" w:rsidP="00F83469">
      <w:pPr>
        <w:spacing w:after="5" w:line="312" w:lineRule="auto"/>
        <w:ind w:left="-5" w:right="64" w:hanging="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b/>
          <w:color w:val="000000"/>
          <w:sz w:val="24"/>
          <w:lang w:eastAsia="en-US"/>
        </w:rPr>
        <w:t xml:space="preserve">Предметные результаты </w:t>
      </w:r>
      <w:r w:rsidRPr="00F83469">
        <w:rPr>
          <w:rFonts w:ascii="Times New Roman" w:hAnsi="Times New Roman"/>
          <w:color w:val="000000"/>
          <w:sz w:val="24"/>
          <w:lang w:eastAsia="en-US"/>
        </w:rPr>
        <w:t>освоения АООП НОО с учетом специфики содержания предметных областей включают освоенные обучающимися знания и умения, специфичные для каждой предметной области, готовность их применения.</w:t>
      </w:r>
      <w:r w:rsidRPr="00F83469">
        <w:rPr>
          <w:rFonts w:ascii="Times New Roman" w:hAnsi="Times New Roman"/>
          <w:b/>
          <w:color w:val="000000"/>
          <w:sz w:val="24"/>
          <w:lang w:eastAsia="en-US"/>
        </w:rPr>
        <w:t xml:space="preserve">  </w:t>
      </w:r>
    </w:p>
    <w:p w14:paraId="77A470A5" w14:textId="77777777" w:rsidR="00F83469" w:rsidRPr="00F83469" w:rsidRDefault="00F83469" w:rsidP="00F83469">
      <w:pPr>
        <w:spacing w:after="0" w:line="317" w:lineRule="auto"/>
        <w:ind w:left="-5" w:right="73" w:hanging="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i/>
          <w:color w:val="000000"/>
          <w:sz w:val="24"/>
          <w:u w:val="single" w:color="000000"/>
          <w:lang w:eastAsia="en-US"/>
        </w:rPr>
        <w:t>Требования к результатам освоения АООП НОО, устанавливаемые ФГОС НОО   для</w:t>
      </w:r>
      <w:r w:rsidRPr="00F83469">
        <w:rPr>
          <w:rFonts w:ascii="Times New Roman" w:hAnsi="Times New Roman"/>
          <w:i/>
          <w:color w:val="000000"/>
          <w:sz w:val="24"/>
          <w:lang w:eastAsia="en-US"/>
        </w:rPr>
        <w:t xml:space="preserve">  </w:t>
      </w:r>
      <w:r w:rsidRPr="00F83469">
        <w:rPr>
          <w:rFonts w:ascii="Times New Roman" w:hAnsi="Times New Roman"/>
          <w:i/>
          <w:color w:val="000000"/>
          <w:sz w:val="24"/>
          <w:u w:val="single" w:color="000000"/>
          <w:lang w:eastAsia="en-US"/>
        </w:rPr>
        <w:t>обучающихся с ЗПР</w:t>
      </w:r>
      <w:r w:rsidRPr="00F83469">
        <w:rPr>
          <w:rFonts w:ascii="Times New Roman" w:hAnsi="Times New Roman"/>
          <w:i/>
          <w:color w:val="000000"/>
          <w:sz w:val="24"/>
          <w:lang w:eastAsia="en-US"/>
        </w:rPr>
        <w:t xml:space="preserve"> </w:t>
      </w:r>
    </w:p>
    <w:p w14:paraId="7A826F9C" w14:textId="77777777" w:rsidR="00F83469" w:rsidRPr="00F83469" w:rsidRDefault="00F83469" w:rsidP="00F83469">
      <w:pPr>
        <w:spacing w:after="5" w:line="312" w:lineRule="auto"/>
        <w:ind w:left="-5" w:right="64" w:hanging="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С учетом индивидуальных возможностей и особых образовательных потребностей, обучающихся с ЗПР </w:t>
      </w:r>
      <w:r w:rsidRPr="00F83469">
        <w:rPr>
          <w:rFonts w:ascii="Times New Roman" w:hAnsi="Times New Roman"/>
          <w:b/>
          <w:color w:val="000000"/>
          <w:sz w:val="24"/>
          <w:lang w:eastAsia="en-US"/>
        </w:rPr>
        <w:t>предметные результаты,</w:t>
      </w: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 отражают: </w:t>
      </w:r>
    </w:p>
    <w:p w14:paraId="7900B5AB" w14:textId="77777777" w:rsidR="00F83469" w:rsidRPr="00F83469" w:rsidRDefault="00F83469" w:rsidP="00F83469">
      <w:pPr>
        <w:numPr>
          <w:ilvl w:val="0"/>
          <w:numId w:val="7"/>
        </w:numPr>
        <w:spacing w:after="5" w:line="312" w:lineRule="auto"/>
        <w:ind w:right="64" w:hanging="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использование начальных математических знаний о числах, мерах, величинах и геометрических фигурах для описания и объяснения окружающих предметов, процессов, явлений, а также оценки их количественных и пространственных отношений; </w:t>
      </w:r>
    </w:p>
    <w:p w14:paraId="2B466705" w14:textId="77777777" w:rsidR="00F83469" w:rsidRPr="00F83469" w:rsidRDefault="00F83469" w:rsidP="00F83469">
      <w:pPr>
        <w:numPr>
          <w:ilvl w:val="0"/>
          <w:numId w:val="7"/>
        </w:numPr>
        <w:spacing w:after="5" w:line="312" w:lineRule="auto"/>
        <w:ind w:right="64" w:hanging="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приобретение начального опыта применения математических знаний для решения учебно-познавательных и учебно-практических задач; </w:t>
      </w:r>
    </w:p>
    <w:p w14:paraId="46EAF512" w14:textId="77777777" w:rsidR="00F83469" w:rsidRPr="00F83469" w:rsidRDefault="00F83469" w:rsidP="00F83469">
      <w:pPr>
        <w:numPr>
          <w:ilvl w:val="0"/>
          <w:numId w:val="7"/>
        </w:numPr>
        <w:spacing w:after="5" w:line="312" w:lineRule="auto"/>
        <w:ind w:right="64" w:hanging="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и, исследовать, распознавать и изображать геометрические фигуры; </w:t>
      </w:r>
    </w:p>
    <w:p w14:paraId="77AA9C8E" w14:textId="77777777" w:rsidR="00930677" w:rsidRDefault="00F83469" w:rsidP="00F83469">
      <w:pPr>
        <w:spacing w:after="66" w:line="317" w:lineRule="auto"/>
        <w:ind w:left="-5" w:right="73" w:hanging="10"/>
        <w:jc w:val="both"/>
        <w:rPr>
          <w:rFonts w:ascii="Times New Roman" w:hAnsi="Times New Roman"/>
          <w:b/>
          <w:color w:val="000000"/>
          <w:sz w:val="24"/>
          <w:lang w:eastAsia="en-US"/>
        </w:rPr>
      </w:pPr>
      <w:r w:rsidRPr="00F83469">
        <w:rPr>
          <w:rFonts w:ascii="Times New Roman" w:hAnsi="Times New Roman"/>
          <w:i/>
          <w:color w:val="000000"/>
          <w:sz w:val="24"/>
          <w:u w:val="single" w:color="000000"/>
          <w:lang w:eastAsia="en-US"/>
        </w:rPr>
        <w:t>Уточнённые и конкретизированные  предметные  результаты освоения основной</w:t>
      </w:r>
      <w:r w:rsidRPr="00F83469">
        <w:rPr>
          <w:rFonts w:ascii="Times New Roman" w:hAnsi="Times New Roman"/>
          <w:i/>
          <w:color w:val="000000"/>
          <w:sz w:val="24"/>
          <w:lang w:eastAsia="en-US"/>
        </w:rPr>
        <w:t xml:space="preserve"> </w:t>
      </w:r>
      <w:r w:rsidRPr="00F83469">
        <w:rPr>
          <w:rFonts w:ascii="Times New Roman" w:hAnsi="Times New Roman"/>
          <w:i/>
          <w:color w:val="000000"/>
          <w:sz w:val="24"/>
          <w:u w:val="single" w:color="000000"/>
          <w:lang w:eastAsia="en-US"/>
        </w:rPr>
        <w:t>образовательной программы начального общего образования</w:t>
      </w:r>
      <w:r w:rsidRPr="00F83469">
        <w:rPr>
          <w:rFonts w:ascii="Times New Roman" w:hAnsi="Times New Roman"/>
          <w:i/>
          <w:color w:val="000000"/>
          <w:sz w:val="24"/>
          <w:lang w:eastAsia="en-US"/>
        </w:rPr>
        <w:t xml:space="preserve"> </w:t>
      </w:r>
      <w:r w:rsidRPr="00F83469">
        <w:rPr>
          <w:rFonts w:ascii="Times New Roman" w:hAnsi="Times New Roman"/>
          <w:b/>
          <w:color w:val="000000"/>
          <w:sz w:val="24"/>
          <w:lang w:eastAsia="en-US"/>
        </w:rPr>
        <w:t xml:space="preserve">Числа и величины  </w:t>
      </w:r>
    </w:p>
    <w:p w14:paraId="3EC88D9A" w14:textId="18D67DF3" w:rsidR="00F83469" w:rsidRPr="00F83469" w:rsidRDefault="00F83469" w:rsidP="00F83469">
      <w:pPr>
        <w:spacing w:after="66" w:line="317" w:lineRule="auto"/>
        <w:ind w:left="-5" w:right="73" w:hanging="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b/>
          <w:color w:val="000000"/>
          <w:sz w:val="24"/>
          <w:lang w:eastAsia="en-US"/>
        </w:rPr>
        <w:t xml:space="preserve">Выпускник научится: </w:t>
      </w: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 </w:t>
      </w:r>
    </w:p>
    <w:p w14:paraId="2EED3386" w14:textId="77777777" w:rsidR="00F83469" w:rsidRPr="00F83469" w:rsidRDefault="00F83469" w:rsidP="00F83469">
      <w:pPr>
        <w:numPr>
          <w:ilvl w:val="1"/>
          <w:numId w:val="7"/>
        </w:numPr>
        <w:spacing w:after="5" w:line="259" w:lineRule="auto"/>
        <w:ind w:right="64" w:hanging="269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читать, записывать, сравнивать, упорядочивать числа от нуля до миллиона;  </w:t>
      </w:r>
    </w:p>
    <w:p w14:paraId="5CDE68B4" w14:textId="77777777" w:rsidR="00F83469" w:rsidRPr="00F83469" w:rsidRDefault="00F83469" w:rsidP="00F83469">
      <w:pPr>
        <w:numPr>
          <w:ilvl w:val="1"/>
          <w:numId w:val="7"/>
        </w:numPr>
        <w:spacing w:after="72" w:line="312" w:lineRule="auto"/>
        <w:ind w:right="64" w:hanging="269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устанавливать закономерность — правило, по которому составлена числовая последовательность, </w:t>
      </w:r>
      <w:r w:rsidRPr="00F83469">
        <w:rPr>
          <w:rFonts w:ascii="Times New Roman" w:hAnsi="Times New Roman"/>
          <w:color w:val="000000"/>
          <w:sz w:val="24"/>
          <w:lang w:eastAsia="en-US"/>
        </w:rPr>
        <w:tab/>
        <w:t xml:space="preserve">и </w:t>
      </w:r>
      <w:r w:rsidRPr="00F83469">
        <w:rPr>
          <w:rFonts w:ascii="Times New Roman" w:hAnsi="Times New Roman"/>
          <w:color w:val="000000"/>
          <w:sz w:val="24"/>
          <w:lang w:eastAsia="en-US"/>
        </w:rPr>
        <w:tab/>
        <w:t xml:space="preserve">составлять </w:t>
      </w:r>
      <w:r w:rsidRPr="00F83469">
        <w:rPr>
          <w:rFonts w:ascii="Times New Roman" w:hAnsi="Times New Roman"/>
          <w:color w:val="000000"/>
          <w:sz w:val="24"/>
          <w:lang w:eastAsia="en-US"/>
        </w:rPr>
        <w:tab/>
        <w:t xml:space="preserve">последовательность </w:t>
      </w:r>
      <w:r w:rsidRPr="00F83469">
        <w:rPr>
          <w:rFonts w:ascii="Times New Roman" w:hAnsi="Times New Roman"/>
          <w:color w:val="000000"/>
          <w:sz w:val="24"/>
          <w:lang w:eastAsia="en-US"/>
        </w:rPr>
        <w:tab/>
        <w:t xml:space="preserve">по </w:t>
      </w:r>
      <w:r w:rsidRPr="00F83469">
        <w:rPr>
          <w:rFonts w:ascii="Times New Roman" w:hAnsi="Times New Roman"/>
          <w:color w:val="000000"/>
          <w:sz w:val="24"/>
          <w:lang w:eastAsia="en-US"/>
        </w:rPr>
        <w:tab/>
        <w:t xml:space="preserve">заданному </w:t>
      </w:r>
      <w:r w:rsidRPr="00F83469">
        <w:rPr>
          <w:rFonts w:ascii="Times New Roman" w:hAnsi="Times New Roman"/>
          <w:color w:val="000000"/>
          <w:sz w:val="24"/>
          <w:lang w:eastAsia="en-US"/>
        </w:rPr>
        <w:tab/>
        <w:t xml:space="preserve">или самостоятельно выбранному правилу (увеличение/уменьшение числа на несколько единиц, увеличение/уменьшение числа в несколько раз);  </w:t>
      </w:r>
    </w:p>
    <w:p w14:paraId="5B63B71A" w14:textId="77777777" w:rsidR="00F83469" w:rsidRPr="00F83469" w:rsidRDefault="00F83469" w:rsidP="00F83469">
      <w:pPr>
        <w:numPr>
          <w:ilvl w:val="1"/>
          <w:numId w:val="7"/>
        </w:numPr>
        <w:spacing w:after="76" w:line="312" w:lineRule="auto"/>
        <w:ind w:right="64" w:hanging="269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группировать  числа  по  заданному  или  самостоятельно  установленному признаку;  </w:t>
      </w:r>
    </w:p>
    <w:p w14:paraId="1B744800" w14:textId="77777777" w:rsidR="00F83469" w:rsidRPr="00F83469" w:rsidRDefault="00F83469" w:rsidP="00F83469">
      <w:pPr>
        <w:numPr>
          <w:ilvl w:val="1"/>
          <w:numId w:val="7"/>
        </w:numPr>
        <w:spacing w:after="76" w:line="312" w:lineRule="auto"/>
        <w:ind w:right="64" w:hanging="269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lastRenderedPageBreak/>
        <w:t xml:space="preserve">классифицировать числа по одному или нескольким основаниям, объяснять свои действия;  </w:t>
      </w:r>
    </w:p>
    <w:p w14:paraId="56FADC86" w14:textId="77777777" w:rsidR="00F83469" w:rsidRPr="00F83469" w:rsidRDefault="00F83469" w:rsidP="00F83469">
      <w:pPr>
        <w:numPr>
          <w:ilvl w:val="1"/>
          <w:numId w:val="7"/>
        </w:numPr>
        <w:spacing w:after="5" w:line="312" w:lineRule="auto"/>
        <w:ind w:right="64" w:hanging="269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— грамм; час — минута, минута — секунда; километр — метр, метр — дециметр, дециметр — сантиметр, метр — сантиметр, сантиметр — миллиметр).  </w:t>
      </w:r>
    </w:p>
    <w:p w14:paraId="593E35AA" w14:textId="77777777" w:rsidR="00930677" w:rsidRDefault="00F83469" w:rsidP="00F83469">
      <w:pPr>
        <w:spacing w:after="125" w:line="259" w:lineRule="auto"/>
        <w:ind w:left="-5" w:right="5324" w:hanging="10"/>
        <w:rPr>
          <w:rFonts w:ascii="Times New Roman" w:hAnsi="Times New Roman"/>
          <w:b/>
          <w:color w:val="000000"/>
          <w:sz w:val="24"/>
          <w:lang w:val="en-US" w:eastAsia="en-US"/>
        </w:rPr>
      </w:pPr>
      <w:proofErr w:type="spellStart"/>
      <w:r w:rsidRPr="00F83469">
        <w:rPr>
          <w:rFonts w:ascii="Times New Roman" w:hAnsi="Times New Roman"/>
          <w:b/>
          <w:color w:val="000000"/>
          <w:sz w:val="24"/>
          <w:lang w:val="en-US" w:eastAsia="en-US"/>
        </w:rPr>
        <w:t>Арифметические</w:t>
      </w:r>
      <w:proofErr w:type="spellEnd"/>
      <w:r w:rsidRPr="00F83469">
        <w:rPr>
          <w:rFonts w:ascii="Times New Roman" w:hAnsi="Times New Roman"/>
          <w:b/>
          <w:color w:val="000000"/>
          <w:sz w:val="24"/>
          <w:lang w:val="en-US" w:eastAsia="en-US"/>
        </w:rPr>
        <w:t xml:space="preserve"> </w:t>
      </w:r>
      <w:proofErr w:type="spellStart"/>
      <w:r w:rsidRPr="00F83469">
        <w:rPr>
          <w:rFonts w:ascii="Times New Roman" w:hAnsi="Times New Roman"/>
          <w:b/>
          <w:color w:val="000000"/>
          <w:sz w:val="24"/>
          <w:lang w:val="en-US" w:eastAsia="en-US"/>
        </w:rPr>
        <w:t>действия</w:t>
      </w:r>
      <w:proofErr w:type="spellEnd"/>
      <w:r w:rsidRPr="00F83469">
        <w:rPr>
          <w:rFonts w:ascii="Times New Roman" w:hAnsi="Times New Roman"/>
          <w:b/>
          <w:color w:val="000000"/>
          <w:sz w:val="24"/>
          <w:lang w:val="en-US" w:eastAsia="en-US"/>
        </w:rPr>
        <w:t xml:space="preserve">  </w:t>
      </w:r>
    </w:p>
    <w:p w14:paraId="70EAE72E" w14:textId="6744E626" w:rsidR="00F83469" w:rsidRPr="00F83469" w:rsidRDefault="00F83469" w:rsidP="00F83469">
      <w:pPr>
        <w:spacing w:after="125" w:line="259" w:lineRule="auto"/>
        <w:ind w:left="-5" w:right="5324" w:hanging="10"/>
        <w:rPr>
          <w:rFonts w:ascii="Times New Roman" w:hAnsi="Times New Roman"/>
          <w:color w:val="000000"/>
          <w:sz w:val="24"/>
          <w:lang w:val="en-US" w:eastAsia="en-US"/>
        </w:rPr>
      </w:pPr>
      <w:proofErr w:type="spellStart"/>
      <w:r w:rsidRPr="00F83469">
        <w:rPr>
          <w:rFonts w:ascii="Times New Roman" w:hAnsi="Times New Roman"/>
          <w:b/>
          <w:color w:val="000000"/>
          <w:sz w:val="24"/>
          <w:lang w:val="en-US" w:eastAsia="en-US"/>
        </w:rPr>
        <w:t>Выпускник</w:t>
      </w:r>
      <w:proofErr w:type="spellEnd"/>
      <w:r w:rsidRPr="00F83469">
        <w:rPr>
          <w:rFonts w:ascii="Times New Roman" w:hAnsi="Times New Roman"/>
          <w:b/>
          <w:color w:val="000000"/>
          <w:sz w:val="24"/>
          <w:lang w:val="en-US" w:eastAsia="en-US"/>
        </w:rPr>
        <w:t xml:space="preserve"> </w:t>
      </w:r>
      <w:proofErr w:type="spellStart"/>
      <w:r w:rsidRPr="00F83469">
        <w:rPr>
          <w:rFonts w:ascii="Times New Roman" w:hAnsi="Times New Roman"/>
          <w:b/>
          <w:color w:val="000000"/>
          <w:sz w:val="24"/>
          <w:lang w:val="en-US" w:eastAsia="en-US"/>
        </w:rPr>
        <w:t>научится</w:t>
      </w:r>
      <w:proofErr w:type="spellEnd"/>
      <w:r w:rsidRPr="00F83469">
        <w:rPr>
          <w:rFonts w:ascii="Times New Roman" w:hAnsi="Times New Roman"/>
          <w:b/>
          <w:color w:val="000000"/>
          <w:sz w:val="24"/>
          <w:lang w:val="en-US" w:eastAsia="en-US"/>
        </w:rPr>
        <w:t xml:space="preserve">: </w:t>
      </w:r>
      <w:r w:rsidRPr="00F83469">
        <w:rPr>
          <w:rFonts w:ascii="Times New Roman" w:hAnsi="Times New Roman"/>
          <w:color w:val="000000"/>
          <w:sz w:val="24"/>
          <w:lang w:val="en-US" w:eastAsia="en-US"/>
        </w:rPr>
        <w:t xml:space="preserve"> </w:t>
      </w:r>
    </w:p>
    <w:p w14:paraId="7EB3BC21" w14:textId="77777777" w:rsidR="00F83469" w:rsidRPr="00F83469" w:rsidRDefault="00F83469" w:rsidP="00F83469">
      <w:pPr>
        <w:numPr>
          <w:ilvl w:val="1"/>
          <w:numId w:val="7"/>
        </w:numPr>
        <w:spacing w:after="81" w:line="312" w:lineRule="auto"/>
        <w:ind w:right="64" w:hanging="269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остатком);  </w:t>
      </w:r>
    </w:p>
    <w:p w14:paraId="504537E5" w14:textId="77777777" w:rsidR="00F83469" w:rsidRPr="00F83469" w:rsidRDefault="00F83469" w:rsidP="00F83469">
      <w:pPr>
        <w:numPr>
          <w:ilvl w:val="1"/>
          <w:numId w:val="7"/>
        </w:numPr>
        <w:spacing w:after="80" w:line="312" w:lineRule="auto"/>
        <w:ind w:right="64" w:hanging="269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  </w:t>
      </w:r>
    </w:p>
    <w:p w14:paraId="0A7E3A6A" w14:textId="77777777" w:rsidR="00F83469" w:rsidRPr="00F83469" w:rsidRDefault="00F83469" w:rsidP="00F83469">
      <w:pPr>
        <w:numPr>
          <w:ilvl w:val="1"/>
          <w:numId w:val="7"/>
        </w:numPr>
        <w:spacing w:after="76" w:line="312" w:lineRule="auto"/>
        <w:ind w:right="64" w:hanging="269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выделять неизвестный компонент арифметического действия и находить его значение;  </w:t>
      </w:r>
    </w:p>
    <w:p w14:paraId="2793AF67" w14:textId="77777777" w:rsidR="00F83469" w:rsidRPr="00F83469" w:rsidRDefault="00F83469" w:rsidP="00F83469">
      <w:pPr>
        <w:numPr>
          <w:ilvl w:val="1"/>
          <w:numId w:val="7"/>
        </w:numPr>
        <w:spacing w:after="74" w:line="312" w:lineRule="auto"/>
        <w:ind w:right="64" w:hanging="269"/>
        <w:jc w:val="both"/>
        <w:rPr>
          <w:rFonts w:ascii="Times New Roman" w:hAnsi="Times New Roman"/>
          <w:color w:val="000000"/>
          <w:sz w:val="24"/>
          <w:lang w:val="en-US"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вычислять значение числового выражения (содержащего 2—3 арифметических действия, со скобками и без скобок).  </w:t>
      </w:r>
      <w:proofErr w:type="spellStart"/>
      <w:r w:rsidRPr="00F83469">
        <w:rPr>
          <w:rFonts w:ascii="Times New Roman" w:hAnsi="Times New Roman"/>
          <w:b/>
          <w:color w:val="000000"/>
          <w:sz w:val="24"/>
          <w:lang w:val="en-US" w:eastAsia="en-US"/>
        </w:rPr>
        <w:t>Работа</w:t>
      </w:r>
      <w:proofErr w:type="spellEnd"/>
      <w:r w:rsidRPr="00F83469">
        <w:rPr>
          <w:rFonts w:ascii="Times New Roman" w:hAnsi="Times New Roman"/>
          <w:b/>
          <w:color w:val="000000"/>
          <w:sz w:val="24"/>
          <w:lang w:val="en-US" w:eastAsia="en-US"/>
        </w:rPr>
        <w:t xml:space="preserve"> с </w:t>
      </w:r>
      <w:proofErr w:type="spellStart"/>
      <w:r w:rsidRPr="00F83469">
        <w:rPr>
          <w:rFonts w:ascii="Times New Roman" w:hAnsi="Times New Roman"/>
          <w:b/>
          <w:color w:val="000000"/>
          <w:sz w:val="24"/>
          <w:lang w:val="en-US" w:eastAsia="en-US"/>
        </w:rPr>
        <w:t>текстовыми</w:t>
      </w:r>
      <w:proofErr w:type="spellEnd"/>
      <w:r w:rsidRPr="00F83469">
        <w:rPr>
          <w:rFonts w:ascii="Times New Roman" w:hAnsi="Times New Roman"/>
          <w:b/>
          <w:color w:val="000000"/>
          <w:sz w:val="24"/>
          <w:lang w:val="en-US" w:eastAsia="en-US"/>
        </w:rPr>
        <w:t xml:space="preserve"> </w:t>
      </w:r>
      <w:proofErr w:type="spellStart"/>
      <w:r w:rsidRPr="00F83469">
        <w:rPr>
          <w:rFonts w:ascii="Times New Roman" w:hAnsi="Times New Roman"/>
          <w:b/>
          <w:color w:val="000000"/>
          <w:sz w:val="24"/>
          <w:lang w:val="en-US" w:eastAsia="en-US"/>
        </w:rPr>
        <w:t>задачами</w:t>
      </w:r>
      <w:proofErr w:type="spellEnd"/>
      <w:r w:rsidRPr="00F83469">
        <w:rPr>
          <w:rFonts w:ascii="Times New Roman" w:hAnsi="Times New Roman"/>
          <w:b/>
          <w:color w:val="000000"/>
          <w:sz w:val="24"/>
          <w:lang w:val="en-US" w:eastAsia="en-US"/>
        </w:rPr>
        <w:t xml:space="preserve">  </w:t>
      </w:r>
      <w:proofErr w:type="spellStart"/>
      <w:r w:rsidRPr="00F83469">
        <w:rPr>
          <w:rFonts w:ascii="Times New Roman" w:hAnsi="Times New Roman"/>
          <w:b/>
          <w:color w:val="000000"/>
          <w:sz w:val="24"/>
          <w:lang w:val="en-US" w:eastAsia="en-US"/>
        </w:rPr>
        <w:t>Выпускник</w:t>
      </w:r>
      <w:proofErr w:type="spellEnd"/>
      <w:r w:rsidRPr="00F83469">
        <w:rPr>
          <w:rFonts w:ascii="Times New Roman" w:hAnsi="Times New Roman"/>
          <w:b/>
          <w:color w:val="000000"/>
          <w:sz w:val="24"/>
          <w:lang w:val="en-US" w:eastAsia="en-US"/>
        </w:rPr>
        <w:t xml:space="preserve"> </w:t>
      </w:r>
      <w:proofErr w:type="spellStart"/>
      <w:r w:rsidRPr="00F83469">
        <w:rPr>
          <w:rFonts w:ascii="Times New Roman" w:hAnsi="Times New Roman"/>
          <w:b/>
          <w:color w:val="000000"/>
          <w:sz w:val="24"/>
          <w:lang w:val="en-US" w:eastAsia="en-US"/>
        </w:rPr>
        <w:t>научится</w:t>
      </w:r>
      <w:proofErr w:type="spellEnd"/>
      <w:r w:rsidRPr="00F83469">
        <w:rPr>
          <w:rFonts w:ascii="Times New Roman" w:hAnsi="Times New Roman"/>
          <w:b/>
          <w:color w:val="000000"/>
          <w:sz w:val="24"/>
          <w:lang w:val="en-US" w:eastAsia="en-US"/>
        </w:rPr>
        <w:t xml:space="preserve">: </w:t>
      </w:r>
      <w:r w:rsidRPr="00F83469">
        <w:rPr>
          <w:rFonts w:ascii="Times New Roman" w:hAnsi="Times New Roman"/>
          <w:color w:val="000000"/>
          <w:sz w:val="24"/>
          <w:lang w:val="en-US" w:eastAsia="en-US"/>
        </w:rPr>
        <w:t xml:space="preserve"> </w:t>
      </w:r>
    </w:p>
    <w:p w14:paraId="67BCD36A" w14:textId="77777777" w:rsidR="00F83469" w:rsidRPr="00F83469" w:rsidRDefault="00F83469" w:rsidP="00F83469">
      <w:pPr>
        <w:numPr>
          <w:ilvl w:val="1"/>
          <w:numId w:val="7"/>
        </w:numPr>
        <w:spacing w:after="79" w:line="312" w:lineRule="auto"/>
        <w:ind w:right="64" w:hanging="269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устанавливать зависимость между величинами, представленными в задаче, планировать ход решения задачи, выбирать и объяснять выбор действий;  </w:t>
      </w:r>
    </w:p>
    <w:p w14:paraId="520770E8" w14:textId="77777777" w:rsidR="00F83469" w:rsidRPr="00F83469" w:rsidRDefault="00F83469" w:rsidP="00F83469">
      <w:pPr>
        <w:numPr>
          <w:ilvl w:val="1"/>
          <w:numId w:val="7"/>
        </w:numPr>
        <w:spacing w:after="76" w:line="312" w:lineRule="auto"/>
        <w:ind w:right="64" w:hanging="269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решать арифметическим способом (в 1—2 действия) учебные задачи и задачи, связанные с повседневной жизнью;  </w:t>
      </w:r>
    </w:p>
    <w:p w14:paraId="0283679A" w14:textId="77777777" w:rsidR="00F83469" w:rsidRPr="00F83469" w:rsidRDefault="00F83469" w:rsidP="00F83469">
      <w:pPr>
        <w:numPr>
          <w:ilvl w:val="1"/>
          <w:numId w:val="7"/>
        </w:numPr>
        <w:spacing w:after="5" w:line="259" w:lineRule="auto"/>
        <w:ind w:right="64" w:hanging="269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решать задачи на нахождение доли величины и величины по значению её доли </w:t>
      </w:r>
    </w:p>
    <w:p w14:paraId="062A20F7" w14:textId="77777777" w:rsidR="00F83469" w:rsidRPr="00F83469" w:rsidRDefault="00F83469" w:rsidP="00F83469">
      <w:pPr>
        <w:spacing w:after="139" w:line="259" w:lineRule="auto"/>
        <w:ind w:left="449" w:right="64" w:hanging="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(половина, треть, четверть, пятая, десятая часть);  </w:t>
      </w:r>
    </w:p>
    <w:p w14:paraId="193F690B" w14:textId="77777777" w:rsidR="00F83469" w:rsidRPr="00F83469" w:rsidRDefault="00F83469" w:rsidP="00F83469">
      <w:pPr>
        <w:numPr>
          <w:ilvl w:val="1"/>
          <w:numId w:val="7"/>
        </w:numPr>
        <w:spacing w:after="32" w:line="259" w:lineRule="auto"/>
        <w:ind w:right="64" w:hanging="269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оценивать правильность хода решения и реальность ответа на вопрос задачи.  </w:t>
      </w:r>
    </w:p>
    <w:p w14:paraId="367F3389" w14:textId="2F3A9DC5" w:rsidR="00930677" w:rsidRDefault="00F83469" w:rsidP="00F83469">
      <w:pPr>
        <w:spacing w:after="125" w:line="259" w:lineRule="auto"/>
        <w:ind w:left="-5" w:right="5497" w:hanging="10"/>
        <w:rPr>
          <w:rFonts w:ascii="Times New Roman" w:hAnsi="Times New Roman"/>
          <w:b/>
          <w:color w:val="000000"/>
          <w:sz w:val="24"/>
          <w:lang w:eastAsia="en-US"/>
        </w:rPr>
      </w:pPr>
      <w:r w:rsidRPr="00F83469">
        <w:rPr>
          <w:rFonts w:ascii="Times New Roman" w:hAnsi="Times New Roman"/>
          <w:b/>
          <w:color w:val="000000"/>
          <w:sz w:val="24"/>
          <w:lang w:eastAsia="en-US"/>
        </w:rPr>
        <w:t>Пространственные отношения</w:t>
      </w:r>
      <w:r w:rsidR="00930677">
        <w:rPr>
          <w:rFonts w:ascii="Times New Roman" w:hAnsi="Times New Roman"/>
          <w:b/>
          <w:color w:val="000000"/>
          <w:sz w:val="24"/>
          <w:lang w:eastAsia="en-US"/>
        </w:rPr>
        <w:t xml:space="preserve"> </w:t>
      </w:r>
      <w:r w:rsidRPr="00F83469">
        <w:rPr>
          <w:rFonts w:ascii="Times New Roman" w:hAnsi="Times New Roman"/>
          <w:b/>
          <w:color w:val="000000"/>
          <w:sz w:val="24"/>
          <w:lang w:eastAsia="en-US"/>
        </w:rPr>
        <w:t xml:space="preserve">Геометрические фигуры  </w:t>
      </w:r>
    </w:p>
    <w:p w14:paraId="30AD9624" w14:textId="429DB03F" w:rsidR="00F83469" w:rsidRPr="00F83469" w:rsidRDefault="00F83469" w:rsidP="00F83469">
      <w:pPr>
        <w:spacing w:after="125" w:line="259" w:lineRule="auto"/>
        <w:ind w:left="-5" w:right="5497" w:hanging="10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b/>
          <w:color w:val="000000"/>
          <w:sz w:val="24"/>
          <w:lang w:eastAsia="en-US"/>
        </w:rPr>
        <w:t xml:space="preserve">Выпускник научится: </w:t>
      </w: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 </w:t>
      </w:r>
    </w:p>
    <w:p w14:paraId="0E65B4CA" w14:textId="77777777" w:rsidR="00F83469" w:rsidRPr="00F83469" w:rsidRDefault="00F83469" w:rsidP="00F83469">
      <w:pPr>
        <w:numPr>
          <w:ilvl w:val="1"/>
          <w:numId w:val="7"/>
        </w:numPr>
        <w:spacing w:after="72" w:line="312" w:lineRule="auto"/>
        <w:ind w:right="64" w:hanging="269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описывать взаимное расположение предметов в пространстве и на плоскости;  </w:t>
      </w:r>
      <w:r w:rsidRPr="00F83469">
        <w:rPr>
          <w:rFonts w:ascii="Times New Roman" w:hAnsi="Times New Roman"/>
          <w:color w:val="000000"/>
          <w:sz w:val="28"/>
          <w:lang w:eastAsia="en-US"/>
        </w:rPr>
        <w:t>–</w:t>
      </w:r>
      <w:r w:rsidRPr="00F83469">
        <w:rPr>
          <w:rFonts w:ascii="Arial" w:eastAsia="Arial" w:hAnsi="Arial" w:cs="Arial"/>
          <w:color w:val="000000"/>
          <w:sz w:val="28"/>
          <w:lang w:eastAsia="en-US"/>
        </w:rPr>
        <w:t xml:space="preserve"> </w:t>
      </w: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распознавать, называть, изображать геометрические фигуры (точка, отрезок, ломаная, прямой </w:t>
      </w:r>
      <w:r w:rsidRPr="00F83469">
        <w:rPr>
          <w:rFonts w:ascii="Times New Roman" w:hAnsi="Times New Roman"/>
          <w:color w:val="000000"/>
          <w:sz w:val="24"/>
          <w:lang w:eastAsia="en-US"/>
        </w:rPr>
        <w:tab/>
        <w:t xml:space="preserve">угол, </w:t>
      </w:r>
      <w:r w:rsidRPr="00F83469">
        <w:rPr>
          <w:rFonts w:ascii="Times New Roman" w:hAnsi="Times New Roman"/>
          <w:color w:val="000000"/>
          <w:sz w:val="24"/>
          <w:lang w:eastAsia="en-US"/>
        </w:rPr>
        <w:tab/>
        <w:t xml:space="preserve">многоугольник, треугольник, прямоугольник, квадрат, окружность, круг);  </w:t>
      </w:r>
    </w:p>
    <w:p w14:paraId="6ED57312" w14:textId="77777777" w:rsidR="00F83469" w:rsidRPr="00F83469" w:rsidRDefault="00F83469" w:rsidP="00F83469">
      <w:pPr>
        <w:numPr>
          <w:ilvl w:val="1"/>
          <w:numId w:val="7"/>
        </w:numPr>
        <w:spacing w:after="5" w:line="259" w:lineRule="auto"/>
        <w:ind w:right="64" w:hanging="269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выполнять  </w:t>
      </w:r>
      <w:r w:rsidRPr="00F83469">
        <w:rPr>
          <w:rFonts w:ascii="Times New Roman" w:hAnsi="Times New Roman"/>
          <w:color w:val="000000"/>
          <w:sz w:val="24"/>
          <w:lang w:eastAsia="en-US"/>
        </w:rPr>
        <w:tab/>
        <w:t xml:space="preserve">построение  геометрических  </w:t>
      </w:r>
      <w:r w:rsidRPr="00F83469">
        <w:rPr>
          <w:rFonts w:ascii="Times New Roman" w:hAnsi="Times New Roman"/>
          <w:color w:val="000000"/>
          <w:sz w:val="24"/>
          <w:lang w:eastAsia="en-US"/>
        </w:rPr>
        <w:tab/>
        <w:t xml:space="preserve">фигур  с </w:t>
      </w:r>
      <w:r w:rsidRPr="00F83469">
        <w:rPr>
          <w:rFonts w:ascii="Times New Roman" w:hAnsi="Times New Roman"/>
          <w:color w:val="000000"/>
          <w:sz w:val="24"/>
          <w:lang w:eastAsia="en-US"/>
        </w:rPr>
        <w:tab/>
        <w:t xml:space="preserve">заданными </w:t>
      </w:r>
      <w:r w:rsidRPr="00F83469">
        <w:rPr>
          <w:rFonts w:ascii="Times New Roman" w:hAnsi="Times New Roman"/>
          <w:color w:val="000000"/>
          <w:sz w:val="24"/>
          <w:lang w:eastAsia="en-US"/>
        </w:rPr>
        <w:tab/>
        <w:t xml:space="preserve">измерениями </w:t>
      </w:r>
    </w:p>
    <w:p w14:paraId="0DAC7F41" w14:textId="77777777" w:rsidR="00F83469" w:rsidRPr="00F83469" w:rsidRDefault="00F83469" w:rsidP="00F83469">
      <w:pPr>
        <w:spacing w:after="141" w:line="259" w:lineRule="auto"/>
        <w:ind w:left="449" w:right="64" w:hanging="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(отрезок, квадрат, прямоугольник) с помощью линейки, угольника;  </w:t>
      </w:r>
    </w:p>
    <w:p w14:paraId="2D9A864E" w14:textId="77777777" w:rsidR="00F83469" w:rsidRPr="00F83469" w:rsidRDefault="00F83469" w:rsidP="00F83469">
      <w:pPr>
        <w:numPr>
          <w:ilvl w:val="1"/>
          <w:numId w:val="7"/>
        </w:numPr>
        <w:spacing w:after="96" w:line="259" w:lineRule="auto"/>
        <w:ind w:right="64" w:hanging="269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использовать свойства прямоугольника и квадрата для решения задач;  </w:t>
      </w:r>
    </w:p>
    <w:p w14:paraId="1C1F1FD3" w14:textId="77777777" w:rsidR="00F83469" w:rsidRPr="00F83469" w:rsidRDefault="00F83469" w:rsidP="00F83469">
      <w:pPr>
        <w:numPr>
          <w:ilvl w:val="1"/>
          <w:numId w:val="7"/>
        </w:numPr>
        <w:spacing w:after="98" w:line="259" w:lineRule="auto"/>
        <w:ind w:right="64" w:hanging="269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распознавать и называть геометрические тела (куб, шар);  </w:t>
      </w:r>
    </w:p>
    <w:p w14:paraId="7114B20C" w14:textId="77777777" w:rsidR="00F83469" w:rsidRPr="00F83469" w:rsidRDefault="00F83469" w:rsidP="00F83469">
      <w:pPr>
        <w:numPr>
          <w:ilvl w:val="1"/>
          <w:numId w:val="7"/>
        </w:numPr>
        <w:spacing w:after="72" w:line="312" w:lineRule="auto"/>
        <w:ind w:right="64" w:hanging="269"/>
        <w:jc w:val="both"/>
        <w:rPr>
          <w:rFonts w:ascii="Times New Roman" w:hAnsi="Times New Roman"/>
          <w:color w:val="000000"/>
          <w:sz w:val="24"/>
          <w:lang w:val="en-US"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соотносить реальные объекты с моделями геометрических фигур.  </w:t>
      </w:r>
      <w:proofErr w:type="spellStart"/>
      <w:r w:rsidRPr="00F83469">
        <w:rPr>
          <w:rFonts w:ascii="Times New Roman" w:hAnsi="Times New Roman"/>
          <w:b/>
          <w:color w:val="000000"/>
          <w:sz w:val="24"/>
          <w:lang w:val="en-US" w:eastAsia="en-US"/>
        </w:rPr>
        <w:t>Геометрические</w:t>
      </w:r>
      <w:proofErr w:type="spellEnd"/>
      <w:r w:rsidRPr="00F83469">
        <w:rPr>
          <w:rFonts w:ascii="Times New Roman" w:hAnsi="Times New Roman"/>
          <w:b/>
          <w:color w:val="000000"/>
          <w:sz w:val="24"/>
          <w:lang w:val="en-US" w:eastAsia="en-US"/>
        </w:rPr>
        <w:t xml:space="preserve"> </w:t>
      </w:r>
      <w:proofErr w:type="spellStart"/>
      <w:r w:rsidRPr="00F83469">
        <w:rPr>
          <w:rFonts w:ascii="Times New Roman" w:hAnsi="Times New Roman"/>
          <w:b/>
          <w:color w:val="000000"/>
          <w:sz w:val="24"/>
          <w:lang w:val="en-US" w:eastAsia="en-US"/>
        </w:rPr>
        <w:t>величины</w:t>
      </w:r>
      <w:proofErr w:type="spellEnd"/>
      <w:r w:rsidRPr="00F83469">
        <w:rPr>
          <w:rFonts w:ascii="Times New Roman" w:hAnsi="Times New Roman"/>
          <w:b/>
          <w:color w:val="000000"/>
          <w:sz w:val="24"/>
          <w:lang w:val="en-US" w:eastAsia="en-US"/>
        </w:rPr>
        <w:t xml:space="preserve">  </w:t>
      </w:r>
      <w:proofErr w:type="spellStart"/>
      <w:r w:rsidRPr="00F83469">
        <w:rPr>
          <w:rFonts w:ascii="Times New Roman" w:hAnsi="Times New Roman"/>
          <w:b/>
          <w:color w:val="000000"/>
          <w:sz w:val="24"/>
          <w:lang w:val="en-US" w:eastAsia="en-US"/>
        </w:rPr>
        <w:t>Выпускник</w:t>
      </w:r>
      <w:proofErr w:type="spellEnd"/>
      <w:r w:rsidRPr="00F83469">
        <w:rPr>
          <w:rFonts w:ascii="Times New Roman" w:hAnsi="Times New Roman"/>
          <w:b/>
          <w:color w:val="000000"/>
          <w:sz w:val="24"/>
          <w:lang w:val="en-US" w:eastAsia="en-US"/>
        </w:rPr>
        <w:t xml:space="preserve"> </w:t>
      </w:r>
      <w:proofErr w:type="spellStart"/>
      <w:r w:rsidRPr="00F83469">
        <w:rPr>
          <w:rFonts w:ascii="Times New Roman" w:hAnsi="Times New Roman"/>
          <w:b/>
          <w:color w:val="000000"/>
          <w:sz w:val="24"/>
          <w:lang w:val="en-US" w:eastAsia="en-US"/>
        </w:rPr>
        <w:t>научится</w:t>
      </w:r>
      <w:proofErr w:type="spellEnd"/>
      <w:r w:rsidRPr="00F83469">
        <w:rPr>
          <w:rFonts w:ascii="Times New Roman" w:hAnsi="Times New Roman"/>
          <w:b/>
          <w:color w:val="000000"/>
          <w:sz w:val="24"/>
          <w:lang w:val="en-US" w:eastAsia="en-US"/>
        </w:rPr>
        <w:t xml:space="preserve">: </w:t>
      </w:r>
      <w:r w:rsidRPr="00F83469">
        <w:rPr>
          <w:rFonts w:ascii="Times New Roman" w:hAnsi="Times New Roman"/>
          <w:color w:val="000000"/>
          <w:sz w:val="24"/>
          <w:lang w:val="en-US" w:eastAsia="en-US"/>
        </w:rPr>
        <w:t xml:space="preserve"> </w:t>
      </w:r>
    </w:p>
    <w:p w14:paraId="41FF72BE" w14:textId="77777777" w:rsidR="00F83469" w:rsidRPr="00F83469" w:rsidRDefault="00F83469" w:rsidP="00F83469">
      <w:pPr>
        <w:numPr>
          <w:ilvl w:val="1"/>
          <w:numId w:val="7"/>
        </w:numPr>
        <w:spacing w:after="96" w:line="259" w:lineRule="auto"/>
        <w:ind w:right="64" w:hanging="269"/>
        <w:jc w:val="both"/>
        <w:rPr>
          <w:rFonts w:ascii="Times New Roman" w:hAnsi="Times New Roman"/>
          <w:color w:val="000000"/>
          <w:sz w:val="24"/>
          <w:lang w:val="en-US" w:eastAsia="en-US"/>
        </w:rPr>
      </w:pPr>
      <w:proofErr w:type="spellStart"/>
      <w:r w:rsidRPr="00F83469">
        <w:rPr>
          <w:rFonts w:ascii="Times New Roman" w:hAnsi="Times New Roman"/>
          <w:color w:val="000000"/>
          <w:sz w:val="24"/>
          <w:lang w:val="en-US" w:eastAsia="en-US"/>
        </w:rPr>
        <w:t>измерять</w:t>
      </w:r>
      <w:proofErr w:type="spellEnd"/>
      <w:r w:rsidRPr="00F83469">
        <w:rPr>
          <w:rFonts w:ascii="Times New Roman" w:hAnsi="Times New Roman"/>
          <w:color w:val="000000"/>
          <w:sz w:val="24"/>
          <w:lang w:val="en-US" w:eastAsia="en-US"/>
        </w:rPr>
        <w:t xml:space="preserve"> </w:t>
      </w:r>
      <w:proofErr w:type="spellStart"/>
      <w:r w:rsidRPr="00F83469">
        <w:rPr>
          <w:rFonts w:ascii="Times New Roman" w:hAnsi="Times New Roman"/>
          <w:color w:val="000000"/>
          <w:sz w:val="24"/>
          <w:lang w:val="en-US" w:eastAsia="en-US"/>
        </w:rPr>
        <w:t>длину</w:t>
      </w:r>
      <w:proofErr w:type="spellEnd"/>
      <w:r w:rsidRPr="00F83469">
        <w:rPr>
          <w:rFonts w:ascii="Times New Roman" w:hAnsi="Times New Roman"/>
          <w:color w:val="000000"/>
          <w:sz w:val="24"/>
          <w:lang w:val="en-US" w:eastAsia="en-US"/>
        </w:rPr>
        <w:t xml:space="preserve"> </w:t>
      </w:r>
      <w:proofErr w:type="spellStart"/>
      <w:r w:rsidRPr="00F83469">
        <w:rPr>
          <w:rFonts w:ascii="Times New Roman" w:hAnsi="Times New Roman"/>
          <w:color w:val="000000"/>
          <w:sz w:val="24"/>
          <w:lang w:val="en-US" w:eastAsia="en-US"/>
        </w:rPr>
        <w:t>отрезка</w:t>
      </w:r>
      <w:proofErr w:type="spellEnd"/>
      <w:r w:rsidRPr="00F83469">
        <w:rPr>
          <w:rFonts w:ascii="Times New Roman" w:hAnsi="Times New Roman"/>
          <w:color w:val="000000"/>
          <w:sz w:val="24"/>
          <w:lang w:val="en-US" w:eastAsia="en-US"/>
        </w:rPr>
        <w:t xml:space="preserve">;  </w:t>
      </w:r>
    </w:p>
    <w:p w14:paraId="7FE1AA94" w14:textId="77777777" w:rsidR="00F83469" w:rsidRPr="00F83469" w:rsidRDefault="00F83469" w:rsidP="00F83469">
      <w:pPr>
        <w:numPr>
          <w:ilvl w:val="1"/>
          <w:numId w:val="7"/>
        </w:numPr>
        <w:spacing w:after="5" w:line="259" w:lineRule="auto"/>
        <w:ind w:right="64" w:hanging="269"/>
        <w:jc w:val="both"/>
        <w:rPr>
          <w:rFonts w:ascii="Times New Roman" w:hAnsi="Times New Roman"/>
          <w:color w:val="000000"/>
          <w:sz w:val="24"/>
          <w:lang w:val="en-US" w:eastAsia="en-US"/>
        </w:rPr>
      </w:pPr>
      <w:proofErr w:type="spellStart"/>
      <w:r w:rsidRPr="00F83469">
        <w:rPr>
          <w:rFonts w:ascii="Times New Roman" w:hAnsi="Times New Roman"/>
          <w:color w:val="000000"/>
          <w:sz w:val="24"/>
          <w:lang w:val="en-US" w:eastAsia="en-US"/>
        </w:rPr>
        <w:t>вычислять</w:t>
      </w:r>
      <w:proofErr w:type="spellEnd"/>
      <w:r w:rsidRPr="00F83469">
        <w:rPr>
          <w:rFonts w:ascii="Times New Roman" w:hAnsi="Times New Roman"/>
          <w:color w:val="000000"/>
          <w:sz w:val="24"/>
          <w:lang w:val="en-US" w:eastAsia="en-US"/>
        </w:rPr>
        <w:t xml:space="preserve">  </w:t>
      </w:r>
      <w:r w:rsidRPr="00F83469">
        <w:rPr>
          <w:rFonts w:ascii="Times New Roman" w:hAnsi="Times New Roman"/>
          <w:color w:val="000000"/>
          <w:sz w:val="24"/>
          <w:lang w:val="en-US" w:eastAsia="en-US"/>
        </w:rPr>
        <w:tab/>
      </w:r>
      <w:proofErr w:type="spellStart"/>
      <w:r w:rsidRPr="00F83469">
        <w:rPr>
          <w:rFonts w:ascii="Times New Roman" w:hAnsi="Times New Roman"/>
          <w:color w:val="000000"/>
          <w:sz w:val="24"/>
          <w:lang w:val="en-US" w:eastAsia="en-US"/>
        </w:rPr>
        <w:t>периметр</w:t>
      </w:r>
      <w:proofErr w:type="spellEnd"/>
      <w:r w:rsidRPr="00F83469">
        <w:rPr>
          <w:rFonts w:ascii="Times New Roman" w:hAnsi="Times New Roman"/>
          <w:color w:val="000000"/>
          <w:sz w:val="24"/>
          <w:lang w:val="en-US" w:eastAsia="en-US"/>
        </w:rPr>
        <w:t xml:space="preserve">  </w:t>
      </w:r>
      <w:r w:rsidRPr="00F83469">
        <w:rPr>
          <w:rFonts w:ascii="Times New Roman" w:hAnsi="Times New Roman"/>
          <w:color w:val="000000"/>
          <w:sz w:val="24"/>
          <w:lang w:val="en-US" w:eastAsia="en-US"/>
        </w:rPr>
        <w:tab/>
      </w:r>
      <w:proofErr w:type="spellStart"/>
      <w:r w:rsidRPr="00F83469">
        <w:rPr>
          <w:rFonts w:ascii="Times New Roman" w:hAnsi="Times New Roman"/>
          <w:color w:val="000000"/>
          <w:sz w:val="24"/>
          <w:lang w:val="en-US" w:eastAsia="en-US"/>
        </w:rPr>
        <w:t>треугольника</w:t>
      </w:r>
      <w:proofErr w:type="spellEnd"/>
      <w:r w:rsidRPr="00F83469">
        <w:rPr>
          <w:rFonts w:ascii="Times New Roman" w:hAnsi="Times New Roman"/>
          <w:color w:val="000000"/>
          <w:sz w:val="24"/>
          <w:lang w:val="en-US" w:eastAsia="en-US"/>
        </w:rPr>
        <w:t xml:space="preserve">,  </w:t>
      </w:r>
      <w:r w:rsidRPr="00F83469">
        <w:rPr>
          <w:rFonts w:ascii="Times New Roman" w:hAnsi="Times New Roman"/>
          <w:color w:val="000000"/>
          <w:sz w:val="24"/>
          <w:lang w:val="en-US" w:eastAsia="en-US"/>
        </w:rPr>
        <w:tab/>
      </w:r>
      <w:proofErr w:type="spellStart"/>
      <w:r w:rsidRPr="00F83469">
        <w:rPr>
          <w:rFonts w:ascii="Times New Roman" w:hAnsi="Times New Roman"/>
          <w:color w:val="000000"/>
          <w:sz w:val="24"/>
          <w:lang w:val="en-US" w:eastAsia="en-US"/>
        </w:rPr>
        <w:t>прямоугольника</w:t>
      </w:r>
      <w:proofErr w:type="spellEnd"/>
      <w:r w:rsidRPr="00F83469">
        <w:rPr>
          <w:rFonts w:ascii="Times New Roman" w:hAnsi="Times New Roman"/>
          <w:color w:val="000000"/>
          <w:sz w:val="24"/>
          <w:lang w:val="en-US" w:eastAsia="en-US"/>
        </w:rPr>
        <w:t xml:space="preserve">  </w:t>
      </w:r>
      <w:r w:rsidRPr="00F83469">
        <w:rPr>
          <w:rFonts w:ascii="Times New Roman" w:hAnsi="Times New Roman"/>
          <w:color w:val="000000"/>
          <w:sz w:val="24"/>
          <w:lang w:val="en-US" w:eastAsia="en-US"/>
        </w:rPr>
        <w:tab/>
        <w:t xml:space="preserve">и </w:t>
      </w:r>
    </w:p>
    <w:p w14:paraId="0F59DB84" w14:textId="77777777" w:rsidR="00F83469" w:rsidRPr="00F83469" w:rsidRDefault="00F83469" w:rsidP="00F83469">
      <w:pPr>
        <w:tabs>
          <w:tab w:val="center" w:pos="439"/>
          <w:tab w:val="center" w:pos="3135"/>
        </w:tabs>
        <w:spacing w:after="146" w:line="259" w:lineRule="auto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eastAsia="Calibri" w:cs="Calibri"/>
          <w:color w:val="000000"/>
          <w:lang w:eastAsia="en-US"/>
        </w:rPr>
        <w:lastRenderedPageBreak/>
        <w:tab/>
      </w: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 </w:t>
      </w:r>
      <w:r w:rsidRPr="00F83469">
        <w:rPr>
          <w:rFonts w:ascii="Times New Roman" w:hAnsi="Times New Roman"/>
          <w:color w:val="000000"/>
          <w:sz w:val="24"/>
          <w:lang w:eastAsia="en-US"/>
        </w:rPr>
        <w:tab/>
        <w:t xml:space="preserve">квадрата, площадь прямоугольника и квадрата;  </w:t>
      </w:r>
    </w:p>
    <w:p w14:paraId="0547123A" w14:textId="77777777" w:rsidR="00F83469" w:rsidRPr="00F83469" w:rsidRDefault="00F83469" w:rsidP="00F83469">
      <w:pPr>
        <w:numPr>
          <w:ilvl w:val="1"/>
          <w:numId w:val="7"/>
        </w:numPr>
        <w:spacing w:after="72" w:line="312" w:lineRule="auto"/>
        <w:ind w:right="64" w:hanging="269"/>
        <w:jc w:val="both"/>
        <w:rPr>
          <w:rFonts w:ascii="Times New Roman" w:hAnsi="Times New Roman"/>
          <w:color w:val="000000"/>
          <w:sz w:val="24"/>
          <w:lang w:val="en-US"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оценивать размеры геометрических объектов, расстояния приближённо (на глаз).  </w:t>
      </w:r>
      <w:proofErr w:type="spellStart"/>
      <w:r w:rsidRPr="00F83469">
        <w:rPr>
          <w:rFonts w:ascii="Times New Roman" w:hAnsi="Times New Roman"/>
          <w:b/>
          <w:color w:val="000000"/>
          <w:sz w:val="24"/>
          <w:lang w:val="en-US" w:eastAsia="en-US"/>
        </w:rPr>
        <w:t>Работа</w:t>
      </w:r>
      <w:proofErr w:type="spellEnd"/>
      <w:r w:rsidRPr="00F83469">
        <w:rPr>
          <w:rFonts w:ascii="Times New Roman" w:hAnsi="Times New Roman"/>
          <w:b/>
          <w:color w:val="000000"/>
          <w:sz w:val="24"/>
          <w:lang w:val="en-US" w:eastAsia="en-US"/>
        </w:rPr>
        <w:t xml:space="preserve"> с </w:t>
      </w:r>
      <w:proofErr w:type="spellStart"/>
      <w:r w:rsidRPr="00F83469">
        <w:rPr>
          <w:rFonts w:ascii="Times New Roman" w:hAnsi="Times New Roman"/>
          <w:b/>
          <w:color w:val="000000"/>
          <w:sz w:val="24"/>
          <w:lang w:val="en-US" w:eastAsia="en-US"/>
        </w:rPr>
        <w:t>информацией</w:t>
      </w:r>
      <w:proofErr w:type="spellEnd"/>
      <w:r w:rsidRPr="00F83469">
        <w:rPr>
          <w:rFonts w:ascii="Times New Roman" w:hAnsi="Times New Roman"/>
          <w:b/>
          <w:color w:val="000000"/>
          <w:sz w:val="24"/>
          <w:lang w:val="en-US" w:eastAsia="en-US"/>
        </w:rPr>
        <w:t xml:space="preserve">  </w:t>
      </w:r>
      <w:proofErr w:type="spellStart"/>
      <w:r w:rsidRPr="00F83469">
        <w:rPr>
          <w:rFonts w:ascii="Times New Roman" w:hAnsi="Times New Roman"/>
          <w:b/>
          <w:color w:val="000000"/>
          <w:sz w:val="24"/>
          <w:lang w:val="en-US" w:eastAsia="en-US"/>
        </w:rPr>
        <w:t>Выпускник</w:t>
      </w:r>
      <w:proofErr w:type="spellEnd"/>
      <w:r w:rsidRPr="00F83469">
        <w:rPr>
          <w:rFonts w:ascii="Times New Roman" w:hAnsi="Times New Roman"/>
          <w:b/>
          <w:color w:val="000000"/>
          <w:sz w:val="24"/>
          <w:lang w:val="en-US" w:eastAsia="en-US"/>
        </w:rPr>
        <w:t xml:space="preserve"> </w:t>
      </w:r>
      <w:proofErr w:type="spellStart"/>
      <w:r w:rsidRPr="00F83469">
        <w:rPr>
          <w:rFonts w:ascii="Times New Roman" w:hAnsi="Times New Roman"/>
          <w:b/>
          <w:color w:val="000000"/>
          <w:sz w:val="24"/>
          <w:lang w:val="en-US" w:eastAsia="en-US"/>
        </w:rPr>
        <w:t>научится</w:t>
      </w:r>
      <w:proofErr w:type="spellEnd"/>
      <w:r w:rsidRPr="00F83469">
        <w:rPr>
          <w:rFonts w:ascii="Times New Roman" w:hAnsi="Times New Roman"/>
          <w:b/>
          <w:color w:val="000000"/>
          <w:sz w:val="24"/>
          <w:lang w:val="en-US" w:eastAsia="en-US"/>
        </w:rPr>
        <w:t xml:space="preserve">: </w:t>
      </w:r>
      <w:r w:rsidRPr="00F83469">
        <w:rPr>
          <w:rFonts w:ascii="Times New Roman" w:hAnsi="Times New Roman"/>
          <w:color w:val="000000"/>
          <w:sz w:val="24"/>
          <w:lang w:val="en-US" w:eastAsia="en-US"/>
        </w:rPr>
        <w:t xml:space="preserve"> </w:t>
      </w:r>
    </w:p>
    <w:p w14:paraId="1292E230" w14:textId="77777777" w:rsidR="00F83469" w:rsidRPr="00F83469" w:rsidRDefault="00F83469" w:rsidP="00F83469">
      <w:pPr>
        <w:numPr>
          <w:ilvl w:val="1"/>
          <w:numId w:val="7"/>
        </w:numPr>
        <w:spacing w:after="94" w:line="259" w:lineRule="auto"/>
        <w:ind w:right="64" w:hanging="269"/>
        <w:jc w:val="both"/>
        <w:rPr>
          <w:rFonts w:ascii="Times New Roman" w:hAnsi="Times New Roman"/>
          <w:color w:val="000000"/>
          <w:sz w:val="24"/>
          <w:lang w:val="en-US" w:eastAsia="en-US"/>
        </w:rPr>
      </w:pPr>
      <w:proofErr w:type="spellStart"/>
      <w:r w:rsidRPr="00F83469">
        <w:rPr>
          <w:rFonts w:ascii="Times New Roman" w:hAnsi="Times New Roman"/>
          <w:color w:val="000000"/>
          <w:sz w:val="24"/>
          <w:lang w:val="en-US" w:eastAsia="en-US"/>
        </w:rPr>
        <w:t>читать</w:t>
      </w:r>
      <w:proofErr w:type="spellEnd"/>
      <w:r w:rsidRPr="00F83469">
        <w:rPr>
          <w:rFonts w:ascii="Times New Roman" w:hAnsi="Times New Roman"/>
          <w:color w:val="000000"/>
          <w:sz w:val="24"/>
          <w:lang w:val="en-US" w:eastAsia="en-US"/>
        </w:rPr>
        <w:t xml:space="preserve"> </w:t>
      </w:r>
      <w:proofErr w:type="spellStart"/>
      <w:r w:rsidRPr="00F83469">
        <w:rPr>
          <w:rFonts w:ascii="Times New Roman" w:hAnsi="Times New Roman"/>
          <w:color w:val="000000"/>
          <w:sz w:val="24"/>
          <w:lang w:val="en-US" w:eastAsia="en-US"/>
        </w:rPr>
        <w:t>несложные</w:t>
      </w:r>
      <w:proofErr w:type="spellEnd"/>
      <w:r w:rsidRPr="00F83469">
        <w:rPr>
          <w:rFonts w:ascii="Times New Roman" w:hAnsi="Times New Roman"/>
          <w:color w:val="000000"/>
          <w:sz w:val="24"/>
          <w:lang w:val="en-US" w:eastAsia="en-US"/>
        </w:rPr>
        <w:t xml:space="preserve"> </w:t>
      </w:r>
      <w:proofErr w:type="spellStart"/>
      <w:r w:rsidRPr="00F83469">
        <w:rPr>
          <w:rFonts w:ascii="Times New Roman" w:hAnsi="Times New Roman"/>
          <w:color w:val="000000"/>
          <w:sz w:val="24"/>
          <w:lang w:val="en-US" w:eastAsia="en-US"/>
        </w:rPr>
        <w:t>готовые</w:t>
      </w:r>
      <w:proofErr w:type="spellEnd"/>
      <w:r w:rsidRPr="00F83469">
        <w:rPr>
          <w:rFonts w:ascii="Times New Roman" w:hAnsi="Times New Roman"/>
          <w:color w:val="000000"/>
          <w:sz w:val="24"/>
          <w:lang w:val="en-US" w:eastAsia="en-US"/>
        </w:rPr>
        <w:t xml:space="preserve"> </w:t>
      </w:r>
      <w:proofErr w:type="spellStart"/>
      <w:r w:rsidRPr="00F83469">
        <w:rPr>
          <w:rFonts w:ascii="Times New Roman" w:hAnsi="Times New Roman"/>
          <w:color w:val="000000"/>
          <w:sz w:val="24"/>
          <w:lang w:val="en-US" w:eastAsia="en-US"/>
        </w:rPr>
        <w:t>таблицы</w:t>
      </w:r>
      <w:proofErr w:type="spellEnd"/>
      <w:r w:rsidRPr="00F83469">
        <w:rPr>
          <w:rFonts w:ascii="Times New Roman" w:hAnsi="Times New Roman"/>
          <w:color w:val="000000"/>
          <w:sz w:val="24"/>
          <w:lang w:val="en-US" w:eastAsia="en-US"/>
        </w:rPr>
        <w:t xml:space="preserve">;  </w:t>
      </w:r>
    </w:p>
    <w:p w14:paraId="27FBF7DF" w14:textId="77777777" w:rsidR="00F83469" w:rsidRPr="00F83469" w:rsidRDefault="00F83469" w:rsidP="00F83469">
      <w:pPr>
        <w:numPr>
          <w:ilvl w:val="1"/>
          <w:numId w:val="7"/>
        </w:numPr>
        <w:spacing w:after="98" w:line="259" w:lineRule="auto"/>
        <w:ind w:right="64" w:hanging="269"/>
        <w:jc w:val="both"/>
        <w:rPr>
          <w:rFonts w:ascii="Times New Roman" w:hAnsi="Times New Roman"/>
          <w:color w:val="000000"/>
          <w:sz w:val="24"/>
          <w:lang w:val="en-US" w:eastAsia="en-US"/>
        </w:rPr>
      </w:pPr>
      <w:proofErr w:type="spellStart"/>
      <w:r w:rsidRPr="00F83469">
        <w:rPr>
          <w:rFonts w:ascii="Times New Roman" w:hAnsi="Times New Roman"/>
          <w:color w:val="000000"/>
          <w:sz w:val="24"/>
          <w:lang w:val="en-US" w:eastAsia="en-US"/>
        </w:rPr>
        <w:t>заполнять</w:t>
      </w:r>
      <w:proofErr w:type="spellEnd"/>
      <w:r w:rsidRPr="00F83469">
        <w:rPr>
          <w:rFonts w:ascii="Times New Roman" w:hAnsi="Times New Roman"/>
          <w:color w:val="000000"/>
          <w:sz w:val="24"/>
          <w:lang w:val="en-US" w:eastAsia="en-US"/>
        </w:rPr>
        <w:t xml:space="preserve"> </w:t>
      </w:r>
      <w:proofErr w:type="spellStart"/>
      <w:r w:rsidRPr="00F83469">
        <w:rPr>
          <w:rFonts w:ascii="Times New Roman" w:hAnsi="Times New Roman"/>
          <w:color w:val="000000"/>
          <w:sz w:val="24"/>
          <w:lang w:val="en-US" w:eastAsia="en-US"/>
        </w:rPr>
        <w:t>несложные</w:t>
      </w:r>
      <w:proofErr w:type="spellEnd"/>
      <w:r w:rsidRPr="00F83469">
        <w:rPr>
          <w:rFonts w:ascii="Times New Roman" w:hAnsi="Times New Roman"/>
          <w:color w:val="000000"/>
          <w:sz w:val="24"/>
          <w:lang w:val="en-US" w:eastAsia="en-US"/>
        </w:rPr>
        <w:t xml:space="preserve"> </w:t>
      </w:r>
      <w:proofErr w:type="spellStart"/>
      <w:r w:rsidRPr="00F83469">
        <w:rPr>
          <w:rFonts w:ascii="Times New Roman" w:hAnsi="Times New Roman"/>
          <w:color w:val="000000"/>
          <w:sz w:val="24"/>
          <w:lang w:val="en-US" w:eastAsia="en-US"/>
        </w:rPr>
        <w:t>готовые</w:t>
      </w:r>
      <w:proofErr w:type="spellEnd"/>
      <w:r w:rsidRPr="00F83469">
        <w:rPr>
          <w:rFonts w:ascii="Times New Roman" w:hAnsi="Times New Roman"/>
          <w:color w:val="000000"/>
          <w:sz w:val="24"/>
          <w:lang w:val="en-US" w:eastAsia="en-US"/>
        </w:rPr>
        <w:t xml:space="preserve"> </w:t>
      </w:r>
      <w:proofErr w:type="spellStart"/>
      <w:r w:rsidRPr="00F83469">
        <w:rPr>
          <w:rFonts w:ascii="Times New Roman" w:hAnsi="Times New Roman"/>
          <w:color w:val="000000"/>
          <w:sz w:val="24"/>
          <w:lang w:val="en-US" w:eastAsia="en-US"/>
        </w:rPr>
        <w:t>таблицы</w:t>
      </w:r>
      <w:proofErr w:type="spellEnd"/>
      <w:r w:rsidRPr="00F83469">
        <w:rPr>
          <w:rFonts w:ascii="Times New Roman" w:hAnsi="Times New Roman"/>
          <w:color w:val="000000"/>
          <w:sz w:val="24"/>
          <w:lang w:val="en-US" w:eastAsia="en-US"/>
        </w:rPr>
        <w:t xml:space="preserve">;  </w:t>
      </w:r>
    </w:p>
    <w:p w14:paraId="0860F4D7" w14:textId="77777777" w:rsidR="00F83469" w:rsidRPr="00F83469" w:rsidRDefault="00F83469" w:rsidP="00F83469">
      <w:pPr>
        <w:numPr>
          <w:ilvl w:val="1"/>
          <w:numId w:val="7"/>
        </w:numPr>
        <w:spacing w:after="5" w:line="259" w:lineRule="auto"/>
        <w:ind w:right="64" w:hanging="269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читать несложные готовые столбчатые диаграммы.  </w:t>
      </w:r>
    </w:p>
    <w:p w14:paraId="0A9D92E2" w14:textId="77777777" w:rsidR="00F83469" w:rsidRPr="00F83469" w:rsidRDefault="00F83469" w:rsidP="00F83469">
      <w:pPr>
        <w:spacing w:after="71" w:line="259" w:lineRule="auto"/>
        <w:ind w:left="427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 </w:t>
      </w:r>
    </w:p>
    <w:p w14:paraId="5A18931C" w14:textId="77777777" w:rsidR="00F83469" w:rsidRPr="00F83469" w:rsidRDefault="00F83469" w:rsidP="00F83469">
      <w:pPr>
        <w:keepNext/>
        <w:keepLines/>
        <w:spacing w:after="58" w:line="259" w:lineRule="auto"/>
        <w:ind w:left="667" w:hanging="240"/>
        <w:outlineLvl w:val="0"/>
        <w:rPr>
          <w:rFonts w:ascii="Times New Roman" w:hAnsi="Times New Roman"/>
          <w:b/>
          <w:color w:val="000000"/>
          <w:sz w:val="24"/>
          <w:lang w:eastAsia="en-US"/>
        </w:rPr>
      </w:pPr>
      <w:r w:rsidRPr="00F83469">
        <w:rPr>
          <w:rFonts w:ascii="Times New Roman" w:hAnsi="Times New Roman"/>
          <w:b/>
          <w:color w:val="000000"/>
          <w:sz w:val="24"/>
          <w:lang w:eastAsia="en-US"/>
        </w:rPr>
        <w:t xml:space="preserve">Содержание  учебного предмета  </w:t>
      </w:r>
    </w:p>
    <w:p w14:paraId="7BD07D0C" w14:textId="77777777" w:rsidR="00F83469" w:rsidRPr="00F83469" w:rsidRDefault="00F83469" w:rsidP="00F83469">
      <w:pPr>
        <w:spacing w:after="5" w:line="312" w:lineRule="auto"/>
        <w:ind w:left="-15" w:right="64" w:firstLine="427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В соответствии с выделенными в АООП направлениями изучение учебного курса «Коррекционно-развивающие занятия по восполнению  пробелов в знаниях по математике» во 2 классе включает следующие разделы: </w:t>
      </w:r>
    </w:p>
    <w:p w14:paraId="085A3A70" w14:textId="77777777" w:rsidR="00F83469" w:rsidRPr="00F83469" w:rsidRDefault="00F83469" w:rsidP="00F83469">
      <w:pPr>
        <w:keepNext/>
        <w:keepLines/>
        <w:spacing w:after="12" w:line="259" w:lineRule="auto"/>
        <w:ind w:left="437"/>
        <w:outlineLvl w:val="0"/>
        <w:rPr>
          <w:rFonts w:ascii="Times New Roman" w:hAnsi="Times New Roman"/>
          <w:b/>
          <w:color w:val="000000"/>
          <w:sz w:val="24"/>
          <w:lang w:eastAsia="en-US"/>
        </w:rPr>
      </w:pPr>
      <w:r w:rsidRPr="00F83469">
        <w:rPr>
          <w:rFonts w:ascii="Times New Roman" w:hAnsi="Times New Roman"/>
          <w:b/>
          <w:color w:val="000000"/>
          <w:sz w:val="24"/>
          <w:lang w:eastAsia="en-US"/>
        </w:rPr>
        <w:t xml:space="preserve">Числа и величины  </w:t>
      </w:r>
    </w:p>
    <w:p w14:paraId="08807E95" w14:textId="77777777" w:rsidR="00F83469" w:rsidRPr="00F83469" w:rsidRDefault="00F83469" w:rsidP="00F83469">
      <w:pPr>
        <w:spacing w:after="5" w:line="312" w:lineRule="auto"/>
        <w:ind w:left="-15" w:right="64" w:firstLine="427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Счет предметов. Чтение и запись чисел от нуля до ста. Представление числа в виде суммы разрядных слагаемых. Сравнение и  упорядочение чисел, знаки сравнения. Соотношения между единицами измерения однородных величин. Сравнение и упорядочение  однородных величин.  </w:t>
      </w:r>
    </w:p>
    <w:p w14:paraId="4484CDD4" w14:textId="77777777" w:rsidR="00F83469" w:rsidRPr="00F83469" w:rsidRDefault="00F83469" w:rsidP="00F83469">
      <w:pPr>
        <w:keepNext/>
        <w:keepLines/>
        <w:spacing w:after="58" w:line="259" w:lineRule="auto"/>
        <w:ind w:left="437"/>
        <w:outlineLvl w:val="0"/>
        <w:rPr>
          <w:rFonts w:ascii="Times New Roman" w:hAnsi="Times New Roman"/>
          <w:b/>
          <w:color w:val="000000"/>
          <w:sz w:val="24"/>
          <w:lang w:eastAsia="en-US"/>
        </w:rPr>
      </w:pPr>
      <w:r w:rsidRPr="00F83469">
        <w:rPr>
          <w:rFonts w:ascii="Times New Roman" w:hAnsi="Times New Roman"/>
          <w:b/>
          <w:color w:val="000000"/>
          <w:sz w:val="24"/>
          <w:lang w:eastAsia="en-US"/>
        </w:rPr>
        <w:t xml:space="preserve">Арифметические действия  </w:t>
      </w:r>
    </w:p>
    <w:p w14:paraId="35D92498" w14:textId="77777777" w:rsidR="00F83469" w:rsidRPr="00F83469" w:rsidRDefault="00F83469" w:rsidP="00F83469">
      <w:pPr>
        <w:spacing w:after="5" w:line="312" w:lineRule="auto"/>
        <w:ind w:left="-15" w:right="64" w:firstLine="427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Сложение и вычитание. Названия компонентов  арифметических действий, знаки действий. Таблица сложения. Связь между сложением и вычитанием. Нахождение неизвестного компонента арифметического действия.  </w:t>
      </w:r>
    </w:p>
    <w:p w14:paraId="665DA83E" w14:textId="77777777" w:rsidR="00F83469" w:rsidRPr="00F83469" w:rsidRDefault="00F83469" w:rsidP="00F83469">
      <w:pPr>
        <w:spacing w:after="5" w:line="312" w:lineRule="auto"/>
        <w:ind w:left="-15" w:right="64" w:firstLine="427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     Использование свойств арифметических действий в вычислениях (перестановка и группировка слагаемых в сумме).  </w:t>
      </w:r>
    </w:p>
    <w:p w14:paraId="320C483D" w14:textId="77777777" w:rsidR="00F83469" w:rsidRPr="00F83469" w:rsidRDefault="00F83469" w:rsidP="00F83469">
      <w:pPr>
        <w:spacing w:after="72" w:line="259" w:lineRule="auto"/>
        <w:ind w:left="437" w:right="64" w:hanging="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Алгоритмы письменного сложения, вычитания. </w:t>
      </w:r>
    </w:p>
    <w:p w14:paraId="1C3C0D5A" w14:textId="77777777" w:rsidR="00F83469" w:rsidRPr="00F83469" w:rsidRDefault="00F83469" w:rsidP="00F83469">
      <w:pPr>
        <w:keepNext/>
        <w:keepLines/>
        <w:spacing w:after="14" w:line="259" w:lineRule="auto"/>
        <w:ind w:left="437"/>
        <w:outlineLvl w:val="0"/>
        <w:rPr>
          <w:rFonts w:ascii="Times New Roman" w:hAnsi="Times New Roman"/>
          <w:b/>
          <w:color w:val="000000"/>
          <w:sz w:val="24"/>
          <w:lang w:eastAsia="en-US"/>
        </w:rPr>
      </w:pPr>
      <w:r w:rsidRPr="00F83469">
        <w:rPr>
          <w:rFonts w:ascii="Times New Roman" w:hAnsi="Times New Roman"/>
          <w:b/>
          <w:color w:val="000000"/>
          <w:sz w:val="24"/>
          <w:lang w:eastAsia="en-US"/>
        </w:rPr>
        <w:t xml:space="preserve">Работа с текстовыми задачами </w:t>
      </w:r>
    </w:p>
    <w:p w14:paraId="46D8EA38" w14:textId="77777777" w:rsidR="00F83469" w:rsidRPr="00F83469" w:rsidRDefault="00F83469" w:rsidP="00F83469">
      <w:pPr>
        <w:spacing w:after="5" w:line="312" w:lineRule="auto"/>
        <w:ind w:left="-15" w:right="64" w:firstLine="427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Решение текстовых задач арифметическим способом. Представление текста задачи (схема, таблица, диаграмма и другие модели).  </w:t>
      </w:r>
    </w:p>
    <w:p w14:paraId="0A9E4CD9" w14:textId="77777777" w:rsidR="00F83469" w:rsidRPr="00F83469" w:rsidRDefault="00F83469" w:rsidP="00F83469">
      <w:pPr>
        <w:keepNext/>
        <w:keepLines/>
        <w:spacing w:after="12" w:line="259" w:lineRule="auto"/>
        <w:ind w:left="437"/>
        <w:outlineLvl w:val="0"/>
        <w:rPr>
          <w:rFonts w:ascii="Times New Roman" w:hAnsi="Times New Roman"/>
          <w:b/>
          <w:color w:val="000000"/>
          <w:sz w:val="24"/>
          <w:lang w:eastAsia="en-US"/>
        </w:rPr>
      </w:pPr>
      <w:r w:rsidRPr="00F83469">
        <w:rPr>
          <w:rFonts w:ascii="Times New Roman" w:hAnsi="Times New Roman"/>
          <w:b/>
          <w:color w:val="000000"/>
          <w:sz w:val="24"/>
          <w:lang w:eastAsia="en-US"/>
        </w:rPr>
        <w:t xml:space="preserve">Пространственные отношения. Геометрические фигуры  </w:t>
      </w:r>
    </w:p>
    <w:p w14:paraId="75F6E6E3" w14:textId="77777777" w:rsidR="00F83469" w:rsidRPr="00F83469" w:rsidRDefault="00F83469" w:rsidP="00F83469">
      <w:pPr>
        <w:spacing w:after="5" w:line="312" w:lineRule="auto"/>
        <w:ind w:left="-15" w:right="64" w:firstLine="427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Распознавание и изображение геометрических фигур: точка, линия (кривая, прямая), отрезок, ломаная, угол, многоугольник, треугольник, прямоугольник, квадрат, окружность, круг. Использование чертёжных инструментов для выполнения построений. </w:t>
      </w:r>
    </w:p>
    <w:p w14:paraId="1C048C4D" w14:textId="77777777" w:rsidR="00F83469" w:rsidRPr="00F83469" w:rsidRDefault="00F83469" w:rsidP="00F83469">
      <w:pPr>
        <w:spacing w:after="72" w:line="259" w:lineRule="auto"/>
        <w:ind w:left="-5" w:right="64" w:hanging="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Геометрические формы в окружающем мире.  </w:t>
      </w:r>
    </w:p>
    <w:p w14:paraId="758726EF" w14:textId="77777777" w:rsidR="00F83469" w:rsidRPr="00F83469" w:rsidRDefault="00F83469" w:rsidP="00F83469">
      <w:pPr>
        <w:keepNext/>
        <w:keepLines/>
        <w:spacing w:after="58" w:line="259" w:lineRule="auto"/>
        <w:ind w:left="437"/>
        <w:outlineLvl w:val="0"/>
        <w:rPr>
          <w:rFonts w:ascii="Times New Roman" w:hAnsi="Times New Roman"/>
          <w:b/>
          <w:color w:val="000000"/>
          <w:sz w:val="24"/>
          <w:lang w:eastAsia="en-US"/>
        </w:rPr>
      </w:pPr>
      <w:r w:rsidRPr="00F83469">
        <w:rPr>
          <w:rFonts w:ascii="Times New Roman" w:hAnsi="Times New Roman"/>
          <w:b/>
          <w:color w:val="000000"/>
          <w:sz w:val="24"/>
          <w:lang w:eastAsia="en-US"/>
        </w:rPr>
        <w:t xml:space="preserve">Геометрические величины  </w:t>
      </w:r>
    </w:p>
    <w:p w14:paraId="5CED8B2B" w14:textId="77777777" w:rsidR="00F83469" w:rsidRPr="00F83469" w:rsidRDefault="00F83469" w:rsidP="00F83469">
      <w:pPr>
        <w:spacing w:after="5" w:line="312" w:lineRule="auto"/>
        <w:ind w:left="-15" w:right="64" w:firstLine="427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Измерение длины отрезка. Единицы длины (мм, см, дм, м). Периметр. Вычисление периметра многоугольника.  </w:t>
      </w:r>
      <w:r w:rsidRPr="00F83469">
        <w:rPr>
          <w:rFonts w:ascii="Times New Roman" w:hAnsi="Times New Roman"/>
          <w:b/>
          <w:color w:val="000000"/>
          <w:sz w:val="24"/>
          <w:lang w:eastAsia="en-US"/>
        </w:rPr>
        <w:t xml:space="preserve">Работа с информацией  </w:t>
      </w:r>
    </w:p>
    <w:p w14:paraId="2000E3A3" w14:textId="77777777" w:rsidR="00F83469" w:rsidRPr="00F83469" w:rsidRDefault="00F83469" w:rsidP="00F83469">
      <w:pPr>
        <w:spacing w:after="5" w:line="312" w:lineRule="auto"/>
        <w:ind w:left="-15" w:right="64" w:firstLine="427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F83469">
        <w:rPr>
          <w:rFonts w:ascii="Times New Roman" w:hAnsi="Times New Roman"/>
          <w:color w:val="000000"/>
          <w:sz w:val="24"/>
          <w:lang w:eastAsia="en-US"/>
        </w:rPr>
        <w:t xml:space="preserve">Сбор и представление информации, связанной со счетом (пересчетом), измерением величин; фиксирование, анализ полученной информации. Составление, запись и выполнение простого алгоритма, плана поиска информации. Чтение и заполнение таблицы. Интерпретация данных таблицы. Чтение столбчатой диаграммы. Создание простейшей информационной модели (схема, таблица, цепочка). </w:t>
      </w:r>
    </w:p>
    <w:p w14:paraId="3E58D42F" w14:textId="77777777" w:rsidR="00930677" w:rsidRDefault="00930677" w:rsidP="00F8346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6A44BCA" w14:textId="77777777" w:rsidR="00930677" w:rsidRDefault="00930677" w:rsidP="00F8346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0413B71" w14:textId="70D0D5BB" w:rsidR="000B051E" w:rsidRDefault="00F83469" w:rsidP="00F8346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83469">
        <w:rPr>
          <w:rFonts w:ascii="Times New Roman" w:hAnsi="Times New Roman"/>
          <w:b/>
          <w:bCs/>
          <w:sz w:val="24"/>
          <w:szCs w:val="24"/>
        </w:rPr>
        <w:lastRenderedPageBreak/>
        <w:t>Поурочное планирование</w:t>
      </w:r>
    </w:p>
    <w:p w14:paraId="300542F0" w14:textId="6C299D5A" w:rsidR="00F83469" w:rsidRDefault="00F83469" w:rsidP="00F83469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 класс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801"/>
        <w:gridCol w:w="5011"/>
        <w:gridCol w:w="851"/>
        <w:gridCol w:w="1275"/>
        <w:gridCol w:w="2356"/>
      </w:tblGrid>
      <w:tr w:rsidR="00F83469" w:rsidRPr="00F83469" w14:paraId="6B6C3CE1" w14:textId="77777777" w:rsidTr="00B815FE">
        <w:tc>
          <w:tcPr>
            <w:tcW w:w="801" w:type="dxa"/>
          </w:tcPr>
          <w:p w14:paraId="3A30FD4C" w14:textId="77777777" w:rsidR="00F83469" w:rsidRPr="00F83469" w:rsidRDefault="00F83469" w:rsidP="00F834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3469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5011" w:type="dxa"/>
          </w:tcPr>
          <w:p w14:paraId="04722A93" w14:textId="77777777" w:rsidR="00F83469" w:rsidRPr="00F83469" w:rsidRDefault="00F83469" w:rsidP="00F834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3469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851" w:type="dxa"/>
          </w:tcPr>
          <w:p w14:paraId="2AD7F456" w14:textId="77777777" w:rsidR="00F83469" w:rsidRPr="00F83469" w:rsidRDefault="00F83469" w:rsidP="00F834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3469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</w:tcPr>
          <w:p w14:paraId="39C56427" w14:textId="77777777" w:rsidR="00F83469" w:rsidRPr="00F83469" w:rsidRDefault="00F83469" w:rsidP="00F834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346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356" w:type="dxa"/>
          </w:tcPr>
          <w:p w14:paraId="64A00EFF" w14:textId="77777777" w:rsidR="00F83469" w:rsidRPr="00F83469" w:rsidRDefault="00F83469" w:rsidP="00F834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3469">
              <w:rPr>
                <w:rFonts w:ascii="Times New Roman" w:hAnsi="Times New Roman"/>
                <w:sz w:val="24"/>
                <w:szCs w:val="24"/>
              </w:rPr>
              <w:t>ЭОР</w:t>
            </w:r>
          </w:p>
        </w:tc>
      </w:tr>
      <w:tr w:rsidR="00F83469" w:rsidRPr="00F83469" w14:paraId="6B1DEB52" w14:textId="77777777" w:rsidTr="00B815FE">
        <w:tc>
          <w:tcPr>
            <w:tcW w:w="801" w:type="dxa"/>
          </w:tcPr>
          <w:p w14:paraId="5F4B956F" w14:textId="7DB672AA" w:rsidR="00F83469" w:rsidRPr="00F83469" w:rsidRDefault="00F83469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11" w:type="dxa"/>
          </w:tcPr>
          <w:p w14:paraId="71B0B570" w14:textId="381B6221" w:rsidR="00F83469" w:rsidRPr="00F83469" w:rsidRDefault="00F83469" w:rsidP="00F834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3469">
              <w:rPr>
                <w:rFonts w:ascii="Times New Roman" w:hAnsi="Times New Roman"/>
                <w:sz w:val="24"/>
                <w:szCs w:val="24"/>
              </w:rPr>
              <w:t>Нумерация чисел в пределах 100. Счет предметов. Чтение и запись чисел от нуля до ста.</w:t>
            </w:r>
          </w:p>
        </w:tc>
        <w:tc>
          <w:tcPr>
            <w:tcW w:w="851" w:type="dxa"/>
          </w:tcPr>
          <w:p w14:paraId="232D7C08" w14:textId="5C8C6A13" w:rsidR="00F83469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2FBF994" w14:textId="0955C314" w:rsidR="00F83469" w:rsidRPr="00F83469" w:rsidRDefault="00F83469" w:rsidP="00F834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37A25EDC" w14:textId="1E2FBBEF" w:rsidR="00F83469" w:rsidRPr="00F83469" w:rsidRDefault="00930677" w:rsidP="00F834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13921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930677" w:rsidRPr="00F83469" w14:paraId="55422434" w14:textId="77777777" w:rsidTr="00B815FE">
        <w:tc>
          <w:tcPr>
            <w:tcW w:w="801" w:type="dxa"/>
          </w:tcPr>
          <w:p w14:paraId="27417FC6" w14:textId="5B59E41C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11" w:type="dxa"/>
          </w:tcPr>
          <w:p w14:paraId="16CF8C13" w14:textId="711A1B04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3469">
              <w:rPr>
                <w:rFonts w:ascii="Times New Roman" w:hAnsi="Times New Roman"/>
                <w:sz w:val="24"/>
                <w:szCs w:val="24"/>
              </w:rPr>
              <w:t>Повторение: числа от 1 до 100. Поместное значение цифр в записи числа. Сравнение и  упорядочение чисел, знаки сравнения.</w:t>
            </w:r>
          </w:p>
        </w:tc>
        <w:tc>
          <w:tcPr>
            <w:tcW w:w="851" w:type="dxa"/>
          </w:tcPr>
          <w:p w14:paraId="333D70C5" w14:textId="11CE4DFF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71C146D" w14:textId="3A2995CE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6B4871C9" w14:textId="08AAEC6A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8F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930677" w:rsidRPr="00F83469" w14:paraId="6927A8C2" w14:textId="77777777" w:rsidTr="00B815FE">
        <w:tc>
          <w:tcPr>
            <w:tcW w:w="801" w:type="dxa"/>
          </w:tcPr>
          <w:p w14:paraId="21843B45" w14:textId="2290E5DC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11" w:type="dxa"/>
          </w:tcPr>
          <w:p w14:paraId="68E29C62" w14:textId="0A616504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3469">
              <w:rPr>
                <w:rFonts w:ascii="Times New Roman" w:hAnsi="Times New Roman"/>
                <w:sz w:val="24"/>
                <w:szCs w:val="24"/>
              </w:rPr>
              <w:t>Единица длины - миллиметр. Построение отрезков. Соотношения между единицами измерения однородных величин.</w:t>
            </w:r>
          </w:p>
        </w:tc>
        <w:tc>
          <w:tcPr>
            <w:tcW w:w="851" w:type="dxa"/>
          </w:tcPr>
          <w:p w14:paraId="58963F08" w14:textId="3292E31D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6FCF12C" w14:textId="6864DADF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00BCE19B" w14:textId="203C5608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8F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930677" w:rsidRPr="00F83469" w14:paraId="3DD236C1" w14:textId="77777777" w:rsidTr="00B815FE">
        <w:tc>
          <w:tcPr>
            <w:tcW w:w="801" w:type="dxa"/>
          </w:tcPr>
          <w:p w14:paraId="41AD523C" w14:textId="2BCEDAAD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11" w:type="dxa"/>
          </w:tcPr>
          <w:p w14:paraId="3138987F" w14:textId="047E542A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3469">
              <w:rPr>
                <w:rFonts w:ascii="Times New Roman" w:hAnsi="Times New Roman"/>
                <w:sz w:val="24"/>
                <w:szCs w:val="24"/>
              </w:rPr>
              <w:t>Числовое выражение. Сложение и вычитание в пределах 20. Названия компонентов  арифметических действий, знаки действий. Таблица сложения.</w:t>
            </w:r>
          </w:p>
        </w:tc>
        <w:tc>
          <w:tcPr>
            <w:tcW w:w="851" w:type="dxa"/>
          </w:tcPr>
          <w:p w14:paraId="633F0BAA" w14:textId="481FA135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4AF5633" w14:textId="002D9174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558A830C" w14:textId="45BD3B3C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8F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930677" w:rsidRPr="00F83469" w14:paraId="5E8C4BF5" w14:textId="77777777" w:rsidTr="00B815FE">
        <w:tc>
          <w:tcPr>
            <w:tcW w:w="801" w:type="dxa"/>
          </w:tcPr>
          <w:p w14:paraId="271993DF" w14:textId="39A7E9B4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11" w:type="dxa"/>
          </w:tcPr>
          <w:p w14:paraId="1B4A8C3C" w14:textId="7D86C513" w:rsidR="00930677" w:rsidRPr="00CB4996" w:rsidRDefault="00930677" w:rsidP="0093067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8346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Единица стоимости</w:t>
            </w:r>
            <w:r w:rsidR="00CB499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F8346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рубль.</w:t>
            </w:r>
            <w:r w:rsidR="00CB499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8346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Сравнение</w:t>
            </w:r>
            <w:r w:rsidR="00CB499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8346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</w:t>
            </w:r>
            <w:r w:rsidR="00CB499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8346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упорядочение</w:t>
            </w:r>
            <w:r w:rsidR="00CB499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8346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однородных величин.  </w:t>
            </w:r>
          </w:p>
        </w:tc>
        <w:tc>
          <w:tcPr>
            <w:tcW w:w="851" w:type="dxa"/>
          </w:tcPr>
          <w:p w14:paraId="15F29272" w14:textId="007847A6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5E8DF2E" w14:textId="6F31CCF4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21C6B14B" w14:textId="07964DD5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8F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930677" w:rsidRPr="00F83469" w14:paraId="233D46BB" w14:textId="77777777" w:rsidTr="00B815FE">
        <w:tc>
          <w:tcPr>
            <w:tcW w:w="801" w:type="dxa"/>
          </w:tcPr>
          <w:p w14:paraId="62EDAFAA" w14:textId="79BD6379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11" w:type="dxa"/>
          </w:tcPr>
          <w:p w14:paraId="53790444" w14:textId="3FF36B4E" w:rsidR="00930677" w:rsidRPr="00F83469" w:rsidRDefault="00930677" w:rsidP="0093067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83469">
              <w:rPr>
                <w:rFonts w:ascii="Times New Roman" w:hAnsi="Times New Roman"/>
                <w:sz w:val="24"/>
                <w:szCs w:val="24"/>
              </w:rPr>
              <w:t>Измерение длины отрезка. Единицы длины (мм, см, дм, м). Периметр. Вычисление</w:t>
            </w:r>
            <w:r w:rsidR="00CB49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3469">
              <w:rPr>
                <w:rFonts w:ascii="Times New Roman" w:hAnsi="Times New Roman"/>
                <w:sz w:val="24"/>
                <w:szCs w:val="24"/>
              </w:rPr>
              <w:t xml:space="preserve">периметра многоугольника.  </w:t>
            </w:r>
          </w:p>
        </w:tc>
        <w:tc>
          <w:tcPr>
            <w:tcW w:w="851" w:type="dxa"/>
          </w:tcPr>
          <w:p w14:paraId="64A59A0A" w14:textId="2161532B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0135CB5" w14:textId="6490A739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41D854E2" w14:textId="2C34A079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8F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930677" w:rsidRPr="00F83469" w14:paraId="4CB0F30D" w14:textId="77777777" w:rsidTr="00B815FE">
        <w:tc>
          <w:tcPr>
            <w:tcW w:w="801" w:type="dxa"/>
          </w:tcPr>
          <w:p w14:paraId="5E1D9ABB" w14:textId="719E04ED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11" w:type="dxa"/>
          </w:tcPr>
          <w:p w14:paraId="30C5E1F5" w14:textId="5420640A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3469">
              <w:rPr>
                <w:rFonts w:ascii="Times New Roman" w:hAnsi="Times New Roman"/>
                <w:sz w:val="24"/>
                <w:szCs w:val="24"/>
              </w:rPr>
              <w:t>Задачи на нахождение неизвестного уменьшаемого, вычитаемого.</w:t>
            </w:r>
          </w:p>
        </w:tc>
        <w:tc>
          <w:tcPr>
            <w:tcW w:w="851" w:type="dxa"/>
          </w:tcPr>
          <w:p w14:paraId="327A4EAB" w14:textId="26CB400A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928C7B8" w14:textId="1C6C243B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4C82B044" w14:textId="79FD0F5B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8F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930677" w:rsidRPr="00F83469" w14:paraId="56409693" w14:textId="77777777" w:rsidTr="00B815FE">
        <w:tc>
          <w:tcPr>
            <w:tcW w:w="801" w:type="dxa"/>
          </w:tcPr>
          <w:p w14:paraId="250FFFB2" w14:textId="562FEE8F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11" w:type="dxa"/>
          </w:tcPr>
          <w:p w14:paraId="71D12468" w14:textId="4CAAD266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3469">
              <w:rPr>
                <w:rFonts w:ascii="Times New Roman" w:hAnsi="Times New Roman"/>
                <w:sz w:val="24"/>
                <w:szCs w:val="24"/>
              </w:rPr>
              <w:t>Нахождение значения числового выражения, содержащего действия со скобками или без скобок в пределах 100.</w:t>
            </w:r>
          </w:p>
        </w:tc>
        <w:tc>
          <w:tcPr>
            <w:tcW w:w="851" w:type="dxa"/>
          </w:tcPr>
          <w:p w14:paraId="7F6E9453" w14:textId="107D023B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03D3FBE" w14:textId="7BB69BD5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58C34526" w14:textId="7C43083F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8F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930677" w:rsidRPr="00F83469" w14:paraId="2B04EB35" w14:textId="77777777" w:rsidTr="00B815FE">
        <w:tc>
          <w:tcPr>
            <w:tcW w:w="801" w:type="dxa"/>
          </w:tcPr>
          <w:p w14:paraId="1B4CFD55" w14:textId="07DFC489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11" w:type="dxa"/>
          </w:tcPr>
          <w:p w14:paraId="739F59CD" w14:textId="0573A47D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3469">
              <w:rPr>
                <w:rFonts w:ascii="Times New Roman" w:hAnsi="Times New Roman"/>
                <w:sz w:val="24"/>
                <w:szCs w:val="24"/>
              </w:rPr>
              <w:t>Применение переместительного и сочетательного свойства сложения.</w:t>
            </w:r>
          </w:p>
        </w:tc>
        <w:tc>
          <w:tcPr>
            <w:tcW w:w="851" w:type="dxa"/>
          </w:tcPr>
          <w:p w14:paraId="434508F4" w14:textId="5E6498B9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A755FAB" w14:textId="2785479F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13E3F399" w14:textId="32A05232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8F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930677" w:rsidRPr="00F83469" w14:paraId="1A4BB4F6" w14:textId="77777777" w:rsidTr="00B815FE">
        <w:tc>
          <w:tcPr>
            <w:tcW w:w="801" w:type="dxa"/>
          </w:tcPr>
          <w:p w14:paraId="4212BA2A" w14:textId="0415ECA4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11" w:type="dxa"/>
          </w:tcPr>
          <w:p w14:paraId="637CBF30" w14:textId="37C8DD27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3469">
              <w:rPr>
                <w:rFonts w:ascii="Times New Roman" w:hAnsi="Times New Roman"/>
                <w:sz w:val="24"/>
                <w:szCs w:val="24"/>
              </w:rPr>
              <w:t>Решение задач в 2 действия на сложение и вычитание.</w:t>
            </w:r>
          </w:p>
        </w:tc>
        <w:tc>
          <w:tcPr>
            <w:tcW w:w="851" w:type="dxa"/>
          </w:tcPr>
          <w:p w14:paraId="43BF7DC9" w14:textId="5443C9EC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44970B2" w14:textId="3F196160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30752CFD" w14:textId="4B7E2500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8F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930677" w:rsidRPr="00F83469" w14:paraId="0141E252" w14:textId="77777777" w:rsidTr="00B815FE">
        <w:tc>
          <w:tcPr>
            <w:tcW w:w="801" w:type="dxa"/>
          </w:tcPr>
          <w:p w14:paraId="4526A782" w14:textId="76263DD2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11" w:type="dxa"/>
          </w:tcPr>
          <w:p w14:paraId="76F50036" w14:textId="579406A1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3469">
              <w:rPr>
                <w:rFonts w:ascii="Times New Roman" w:hAnsi="Times New Roman"/>
                <w:sz w:val="24"/>
                <w:szCs w:val="24"/>
              </w:rPr>
              <w:t>Представление числа в виде суммы разрядных слагаемых.</w:t>
            </w:r>
          </w:p>
        </w:tc>
        <w:tc>
          <w:tcPr>
            <w:tcW w:w="851" w:type="dxa"/>
          </w:tcPr>
          <w:p w14:paraId="30161D97" w14:textId="47A63EF9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B79FB00" w14:textId="4BB965B5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719F2456" w14:textId="415E4CDD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8F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930677" w:rsidRPr="00F83469" w14:paraId="401F8C98" w14:textId="77777777" w:rsidTr="00B815FE">
        <w:tc>
          <w:tcPr>
            <w:tcW w:w="801" w:type="dxa"/>
          </w:tcPr>
          <w:p w14:paraId="496EE30C" w14:textId="121E3EE0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011" w:type="dxa"/>
          </w:tcPr>
          <w:p w14:paraId="3E092823" w14:textId="50D18D97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3469">
              <w:rPr>
                <w:rFonts w:ascii="Times New Roman" w:hAnsi="Times New Roman"/>
                <w:sz w:val="24"/>
                <w:szCs w:val="24"/>
              </w:rPr>
              <w:t xml:space="preserve">Решение текстовых задач арифметическим способом. Представление текста задачи (схема, таблица, диаграмма и другие модели).  </w:t>
            </w:r>
          </w:p>
        </w:tc>
        <w:tc>
          <w:tcPr>
            <w:tcW w:w="851" w:type="dxa"/>
          </w:tcPr>
          <w:p w14:paraId="0055AC52" w14:textId="4FCAA0EF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1C084F3" w14:textId="227FB5AF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01B96335" w14:textId="59B78849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8F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930677" w:rsidRPr="00F83469" w14:paraId="6935615E" w14:textId="77777777" w:rsidTr="00B815FE">
        <w:tc>
          <w:tcPr>
            <w:tcW w:w="801" w:type="dxa"/>
          </w:tcPr>
          <w:p w14:paraId="43C42299" w14:textId="2BC65A45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011" w:type="dxa"/>
          </w:tcPr>
          <w:p w14:paraId="56702491" w14:textId="5E059E09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3469">
              <w:rPr>
                <w:rFonts w:ascii="Times New Roman" w:hAnsi="Times New Roman"/>
                <w:sz w:val="24"/>
                <w:szCs w:val="24"/>
              </w:rPr>
              <w:t>Устное сложение и вычитание чисел в пределах 100 с переходом через разряд.</w:t>
            </w:r>
          </w:p>
        </w:tc>
        <w:tc>
          <w:tcPr>
            <w:tcW w:w="851" w:type="dxa"/>
          </w:tcPr>
          <w:p w14:paraId="2737B87A" w14:textId="2B8CDFCB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FACE615" w14:textId="1869C7C1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47036B3A" w14:textId="70F435BA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8F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930677" w:rsidRPr="00F83469" w14:paraId="090C2361" w14:textId="77777777" w:rsidTr="00B815FE">
        <w:tc>
          <w:tcPr>
            <w:tcW w:w="801" w:type="dxa"/>
          </w:tcPr>
          <w:p w14:paraId="640A7B74" w14:textId="568C2B3D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011" w:type="dxa"/>
          </w:tcPr>
          <w:p w14:paraId="012EEE5B" w14:textId="24E4CD72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3469">
              <w:rPr>
                <w:rFonts w:ascii="Times New Roman" w:hAnsi="Times New Roman"/>
                <w:sz w:val="24"/>
                <w:szCs w:val="24"/>
              </w:rPr>
              <w:t>Внесение данных в таблицу, заполнение схем и изображений числовыми данными.</w:t>
            </w:r>
          </w:p>
        </w:tc>
        <w:tc>
          <w:tcPr>
            <w:tcW w:w="851" w:type="dxa"/>
          </w:tcPr>
          <w:p w14:paraId="007ACB0A" w14:textId="567248F5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1CBF808" w14:textId="2D20EE0A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08F70F21" w14:textId="63BE1F46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8F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930677" w:rsidRPr="00F83469" w14:paraId="435C9626" w14:textId="77777777" w:rsidTr="00B815FE">
        <w:tc>
          <w:tcPr>
            <w:tcW w:w="801" w:type="dxa"/>
          </w:tcPr>
          <w:p w14:paraId="5BE9A443" w14:textId="3E50AF38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011" w:type="dxa"/>
          </w:tcPr>
          <w:p w14:paraId="2D4F733D" w14:textId="4C6315AC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3469">
              <w:rPr>
                <w:rFonts w:ascii="Times New Roman" w:hAnsi="Times New Roman"/>
                <w:sz w:val="24"/>
                <w:szCs w:val="24"/>
              </w:rPr>
              <w:t>Буквенные выражения. Вычисление значений буквенных выражений.</w:t>
            </w:r>
          </w:p>
        </w:tc>
        <w:tc>
          <w:tcPr>
            <w:tcW w:w="851" w:type="dxa"/>
          </w:tcPr>
          <w:p w14:paraId="5C04ADEB" w14:textId="7965D384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A910A81" w14:textId="6358AE94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694CD38C" w14:textId="0FC2A044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8F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930677" w:rsidRPr="00F83469" w14:paraId="7F50ABBD" w14:textId="77777777" w:rsidTr="00B815FE">
        <w:tc>
          <w:tcPr>
            <w:tcW w:w="801" w:type="dxa"/>
          </w:tcPr>
          <w:p w14:paraId="44167121" w14:textId="27F090BB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011" w:type="dxa"/>
          </w:tcPr>
          <w:p w14:paraId="2BFED48F" w14:textId="4246C20D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3469">
              <w:rPr>
                <w:rFonts w:ascii="Times New Roman" w:hAnsi="Times New Roman"/>
                <w:sz w:val="24"/>
                <w:szCs w:val="24"/>
              </w:rPr>
              <w:t>Решение уравнений подбором неизвестного числа.</w:t>
            </w:r>
          </w:p>
        </w:tc>
        <w:tc>
          <w:tcPr>
            <w:tcW w:w="851" w:type="dxa"/>
          </w:tcPr>
          <w:p w14:paraId="6A2D360F" w14:textId="52705A1A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37FBB8F" w14:textId="5C2E3F67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364B3C2F" w14:textId="388B1065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8F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930677" w:rsidRPr="00F83469" w14:paraId="25DE33DD" w14:textId="77777777" w:rsidTr="00B815FE">
        <w:tc>
          <w:tcPr>
            <w:tcW w:w="801" w:type="dxa"/>
          </w:tcPr>
          <w:p w14:paraId="3A25D01E" w14:textId="6F181E91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011" w:type="dxa"/>
          </w:tcPr>
          <w:p w14:paraId="57ADF241" w14:textId="164D6126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3469">
              <w:rPr>
                <w:rFonts w:ascii="Times New Roman" w:hAnsi="Times New Roman"/>
                <w:sz w:val="24"/>
                <w:szCs w:val="24"/>
              </w:rPr>
              <w:t>Поразрядные способы сложения и вычитания в пределах 100. Запись сложения и вычитания в столбик.</w:t>
            </w:r>
          </w:p>
        </w:tc>
        <w:tc>
          <w:tcPr>
            <w:tcW w:w="851" w:type="dxa"/>
          </w:tcPr>
          <w:p w14:paraId="47337BE8" w14:textId="3B3D67B2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D255A63" w14:textId="754331E0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3D09390B" w14:textId="4A00B54D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8F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930677" w:rsidRPr="00F83469" w14:paraId="000D2767" w14:textId="77777777" w:rsidTr="00B815FE">
        <w:tc>
          <w:tcPr>
            <w:tcW w:w="801" w:type="dxa"/>
          </w:tcPr>
          <w:p w14:paraId="2CA60DF6" w14:textId="062204A6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011" w:type="dxa"/>
          </w:tcPr>
          <w:p w14:paraId="797250CF" w14:textId="2CCAA6F1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3469">
              <w:rPr>
                <w:rFonts w:ascii="Times New Roman" w:hAnsi="Times New Roman"/>
                <w:sz w:val="24"/>
                <w:szCs w:val="24"/>
              </w:rPr>
              <w:t>Проверка сложения и вычитания.</w:t>
            </w:r>
          </w:p>
        </w:tc>
        <w:tc>
          <w:tcPr>
            <w:tcW w:w="851" w:type="dxa"/>
          </w:tcPr>
          <w:p w14:paraId="3193091D" w14:textId="3DBFDFBF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0D1775F" w14:textId="2DDD47F3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2EDD6F8C" w14:textId="1838372C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8F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930677" w:rsidRPr="00F83469" w14:paraId="1F469C01" w14:textId="77777777" w:rsidTr="00B815FE">
        <w:tc>
          <w:tcPr>
            <w:tcW w:w="801" w:type="dxa"/>
          </w:tcPr>
          <w:p w14:paraId="23E42BBB" w14:textId="73BCC74D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011" w:type="dxa"/>
          </w:tcPr>
          <w:p w14:paraId="036E6D3E" w14:textId="26120789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3469">
              <w:rPr>
                <w:rFonts w:ascii="Times New Roman" w:hAnsi="Times New Roman"/>
                <w:sz w:val="24"/>
                <w:szCs w:val="24"/>
              </w:rPr>
              <w:t>Сложение и вычитание чисел. Запись сложения и вычитания в столбик.</w:t>
            </w:r>
          </w:p>
        </w:tc>
        <w:tc>
          <w:tcPr>
            <w:tcW w:w="851" w:type="dxa"/>
          </w:tcPr>
          <w:p w14:paraId="3E61A1DD" w14:textId="04F77230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28B79EB" w14:textId="1D1E0C92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7BD11604" w14:textId="3FA9518D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8F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930677" w:rsidRPr="00F83469" w14:paraId="0980AB86" w14:textId="77777777" w:rsidTr="00B815FE">
        <w:tc>
          <w:tcPr>
            <w:tcW w:w="801" w:type="dxa"/>
          </w:tcPr>
          <w:p w14:paraId="6BF3001E" w14:textId="4E271679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011" w:type="dxa"/>
          </w:tcPr>
          <w:p w14:paraId="64586DB7" w14:textId="104BAA89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3469">
              <w:rPr>
                <w:rFonts w:ascii="Times New Roman" w:hAnsi="Times New Roman"/>
                <w:sz w:val="24"/>
                <w:szCs w:val="24"/>
              </w:rPr>
              <w:t>Свойство противоположных сторон прямоугольника.</w:t>
            </w:r>
          </w:p>
        </w:tc>
        <w:tc>
          <w:tcPr>
            <w:tcW w:w="851" w:type="dxa"/>
          </w:tcPr>
          <w:p w14:paraId="2F75F832" w14:textId="23E46013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BBF7386" w14:textId="24D507F8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5ABFC1F5" w14:textId="5DAA5B66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8F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930677" w:rsidRPr="00F83469" w14:paraId="7AD9F09F" w14:textId="77777777" w:rsidTr="00B815FE">
        <w:tc>
          <w:tcPr>
            <w:tcW w:w="801" w:type="dxa"/>
          </w:tcPr>
          <w:p w14:paraId="542FE9BD" w14:textId="2F3588F3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011" w:type="dxa"/>
          </w:tcPr>
          <w:p w14:paraId="4D26D266" w14:textId="5BCB41BE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3469">
              <w:rPr>
                <w:rFonts w:ascii="Times New Roman" w:hAnsi="Times New Roman"/>
                <w:sz w:val="24"/>
                <w:szCs w:val="24"/>
              </w:rPr>
              <w:t>Умножение как сложение одинаковых слагаемых.</w:t>
            </w:r>
          </w:p>
        </w:tc>
        <w:tc>
          <w:tcPr>
            <w:tcW w:w="851" w:type="dxa"/>
          </w:tcPr>
          <w:p w14:paraId="65626B9E" w14:textId="0B467B11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BC78111" w14:textId="1B9F8126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7FAF1588" w14:textId="6B813557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8F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930677" w:rsidRPr="00F83469" w14:paraId="70EDE13C" w14:textId="77777777" w:rsidTr="00B815FE">
        <w:tc>
          <w:tcPr>
            <w:tcW w:w="801" w:type="dxa"/>
          </w:tcPr>
          <w:p w14:paraId="6379E10E" w14:textId="5723533D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011" w:type="dxa"/>
          </w:tcPr>
          <w:p w14:paraId="55BBBD56" w14:textId="35C7CC55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3469">
              <w:rPr>
                <w:rFonts w:ascii="Times New Roman" w:hAnsi="Times New Roman"/>
                <w:sz w:val="24"/>
                <w:szCs w:val="24"/>
              </w:rPr>
              <w:t xml:space="preserve">Задачи, раскрывающие конкретный смысл действия умножения. </w:t>
            </w:r>
          </w:p>
        </w:tc>
        <w:tc>
          <w:tcPr>
            <w:tcW w:w="851" w:type="dxa"/>
          </w:tcPr>
          <w:p w14:paraId="1E5B719F" w14:textId="29EBFD90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522B163" w14:textId="512A504B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0EFBE787" w14:textId="56E829EA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8F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930677" w:rsidRPr="00F83469" w14:paraId="7F8AED14" w14:textId="77777777" w:rsidTr="00B815FE">
        <w:tc>
          <w:tcPr>
            <w:tcW w:w="801" w:type="dxa"/>
          </w:tcPr>
          <w:p w14:paraId="2022BDEB" w14:textId="225F5B90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011" w:type="dxa"/>
          </w:tcPr>
          <w:p w14:paraId="6FDC92F2" w14:textId="57CFC599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3469">
              <w:rPr>
                <w:rFonts w:ascii="Times New Roman" w:hAnsi="Times New Roman"/>
                <w:sz w:val="24"/>
                <w:szCs w:val="24"/>
              </w:rPr>
              <w:t>Переместительное свойство умножения.</w:t>
            </w:r>
          </w:p>
        </w:tc>
        <w:tc>
          <w:tcPr>
            <w:tcW w:w="851" w:type="dxa"/>
          </w:tcPr>
          <w:p w14:paraId="7BFE3F0D" w14:textId="5D6B549A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3C5E0B6" w14:textId="5F571DA4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394AA439" w14:textId="239CD1A6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8F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930677" w:rsidRPr="00F83469" w14:paraId="77FF36B4" w14:textId="77777777" w:rsidTr="00B815FE">
        <w:tc>
          <w:tcPr>
            <w:tcW w:w="801" w:type="dxa"/>
          </w:tcPr>
          <w:p w14:paraId="3032F064" w14:textId="55AC3B41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011" w:type="dxa"/>
          </w:tcPr>
          <w:p w14:paraId="2D3CFD67" w14:textId="597EDFD9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3469">
              <w:rPr>
                <w:rFonts w:ascii="Times New Roman" w:hAnsi="Times New Roman"/>
                <w:sz w:val="24"/>
                <w:szCs w:val="24"/>
              </w:rPr>
              <w:t xml:space="preserve">Знакомство с делением на уровне предметных действий. </w:t>
            </w:r>
          </w:p>
        </w:tc>
        <w:tc>
          <w:tcPr>
            <w:tcW w:w="851" w:type="dxa"/>
          </w:tcPr>
          <w:p w14:paraId="17D2206D" w14:textId="7999893C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332BE6D" w14:textId="2C1918F6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7CC04AB7" w14:textId="52238666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8F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930677" w:rsidRPr="00F83469" w14:paraId="06B4E427" w14:textId="77777777" w:rsidTr="00B815FE">
        <w:tc>
          <w:tcPr>
            <w:tcW w:w="801" w:type="dxa"/>
          </w:tcPr>
          <w:p w14:paraId="3DD6767D" w14:textId="3D558403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011" w:type="dxa"/>
          </w:tcPr>
          <w:p w14:paraId="678C6443" w14:textId="735E7CA4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3469">
              <w:rPr>
                <w:rFonts w:ascii="Times New Roman" w:hAnsi="Times New Roman"/>
                <w:sz w:val="24"/>
                <w:szCs w:val="24"/>
              </w:rPr>
              <w:t xml:space="preserve">Связь между компонентами и результатом умножения. </w:t>
            </w:r>
          </w:p>
        </w:tc>
        <w:tc>
          <w:tcPr>
            <w:tcW w:w="851" w:type="dxa"/>
          </w:tcPr>
          <w:p w14:paraId="0FEF49CA" w14:textId="1232B537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9EE8FFD" w14:textId="59DF5CEC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0016D34D" w14:textId="37E7E0A1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8F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930677" w:rsidRPr="00F83469" w14:paraId="066E5246" w14:textId="77777777" w:rsidTr="00B815FE">
        <w:tc>
          <w:tcPr>
            <w:tcW w:w="801" w:type="dxa"/>
          </w:tcPr>
          <w:p w14:paraId="10323863" w14:textId="2DD4A86C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011" w:type="dxa"/>
          </w:tcPr>
          <w:p w14:paraId="71A9F6A5" w14:textId="61376261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3469">
              <w:rPr>
                <w:rFonts w:ascii="Times New Roman" w:hAnsi="Times New Roman"/>
                <w:sz w:val="24"/>
                <w:szCs w:val="24"/>
              </w:rPr>
              <w:t xml:space="preserve">Приём деления, основанный на связи между компонентами и результатом умножения. </w:t>
            </w:r>
          </w:p>
        </w:tc>
        <w:tc>
          <w:tcPr>
            <w:tcW w:w="851" w:type="dxa"/>
          </w:tcPr>
          <w:p w14:paraId="2067F920" w14:textId="3E5EC08B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FCD0ABA" w14:textId="68FCB57B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08217411" w14:textId="55A157B4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8F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930677" w:rsidRPr="00F83469" w14:paraId="5232E7C5" w14:textId="77777777" w:rsidTr="00B815FE">
        <w:tc>
          <w:tcPr>
            <w:tcW w:w="801" w:type="dxa"/>
          </w:tcPr>
          <w:p w14:paraId="4C874FB8" w14:textId="68CE4D82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011" w:type="dxa"/>
          </w:tcPr>
          <w:p w14:paraId="7E0A2CF1" w14:textId="24C60E9D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3469">
              <w:rPr>
                <w:rFonts w:ascii="Times New Roman" w:hAnsi="Times New Roman"/>
                <w:sz w:val="24"/>
                <w:szCs w:val="24"/>
              </w:rPr>
              <w:t xml:space="preserve">Задачи на нахождение неизвестного третьего слагаемого. </w:t>
            </w:r>
          </w:p>
        </w:tc>
        <w:tc>
          <w:tcPr>
            <w:tcW w:w="851" w:type="dxa"/>
          </w:tcPr>
          <w:p w14:paraId="676B175A" w14:textId="540D6BDD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26BD700" w14:textId="41CB112A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4E23E5C7" w14:textId="29AE7EB7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8F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930677" w:rsidRPr="00F83469" w14:paraId="130A5031" w14:textId="77777777" w:rsidTr="00B815FE">
        <w:tc>
          <w:tcPr>
            <w:tcW w:w="801" w:type="dxa"/>
          </w:tcPr>
          <w:p w14:paraId="7AB323D7" w14:textId="50F7548D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011" w:type="dxa"/>
          </w:tcPr>
          <w:p w14:paraId="4572E98A" w14:textId="747E777B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3469">
              <w:rPr>
                <w:rFonts w:ascii="Times New Roman" w:hAnsi="Times New Roman"/>
                <w:sz w:val="24"/>
                <w:szCs w:val="24"/>
              </w:rPr>
              <w:t>Сбор и представление информации, связанной со счетом (пересчетом), измерением величин; фиксирование, анализ полученной информации</w:t>
            </w:r>
          </w:p>
        </w:tc>
        <w:tc>
          <w:tcPr>
            <w:tcW w:w="851" w:type="dxa"/>
          </w:tcPr>
          <w:p w14:paraId="6476257A" w14:textId="21EFCF2F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388AB10" w14:textId="265E5E2A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4D175450" w14:textId="264002A8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8F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930677" w:rsidRPr="00F83469" w14:paraId="6E9A0C7A" w14:textId="77777777" w:rsidTr="00B815FE">
        <w:tc>
          <w:tcPr>
            <w:tcW w:w="801" w:type="dxa"/>
          </w:tcPr>
          <w:p w14:paraId="43CEE568" w14:textId="58D2DB00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011" w:type="dxa"/>
          </w:tcPr>
          <w:p w14:paraId="7343A44A" w14:textId="69B2D3E5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3469">
              <w:rPr>
                <w:rFonts w:ascii="Times New Roman" w:hAnsi="Times New Roman"/>
                <w:sz w:val="24"/>
                <w:szCs w:val="24"/>
              </w:rPr>
              <w:t xml:space="preserve">Составление, запись и выполнение простого алгоритма, плана поиска информации.  </w:t>
            </w:r>
          </w:p>
        </w:tc>
        <w:tc>
          <w:tcPr>
            <w:tcW w:w="851" w:type="dxa"/>
          </w:tcPr>
          <w:p w14:paraId="05029F1A" w14:textId="07EC0602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09E516E" w14:textId="0D4F25F0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64A6D083" w14:textId="00B2A826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8F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930677" w:rsidRPr="00F83469" w14:paraId="0CA595A1" w14:textId="77777777" w:rsidTr="00B815FE">
        <w:tc>
          <w:tcPr>
            <w:tcW w:w="801" w:type="dxa"/>
          </w:tcPr>
          <w:p w14:paraId="357F79D5" w14:textId="27B1F61A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011" w:type="dxa"/>
          </w:tcPr>
          <w:p w14:paraId="7671C0F5" w14:textId="0C77F9D2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3469">
              <w:rPr>
                <w:rFonts w:ascii="Times New Roman" w:hAnsi="Times New Roman"/>
                <w:sz w:val="24"/>
                <w:szCs w:val="24"/>
              </w:rPr>
              <w:t xml:space="preserve">Чтение и заполнение таблицы. </w:t>
            </w:r>
          </w:p>
        </w:tc>
        <w:tc>
          <w:tcPr>
            <w:tcW w:w="851" w:type="dxa"/>
          </w:tcPr>
          <w:p w14:paraId="05047C61" w14:textId="04AF3C98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8245501" w14:textId="306F0FE7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44DDD0F1" w14:textId="60E9675C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8F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930677" w:rsidRPr="00F83469" w14:paraId="2B135719" w14:textId="77777777" w:rsidTr="00B815FE">
        <w:tc>
          <w:tcPr>
            <w:tcW w:w="801" w:type="dxa"/>
          </w:tcPr>
          <w:p w14:paraId="75700826" w14:textId="03DF4B32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011" w:type="dxa"/>
          </w:tcPr>
          <w:p w14:paraId="65F5845A" w14:textId="71B7A9E7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3469">
              <w:rPr>
                <w:rFonts w:ascii="Times New Roman" w:hAnsi="Times New Roman"/>
                <w:sz w:val="24"/>
                <w:szCs w:val="24"/>
              </w:rPr>
              <w:t xml:space="preserve">Интерпретация данных таблицы. </w:t>
            </w:r>
          </w:p>
        </w:tc>
        <w:tc>
          <w:tcPr>
            <w:tcW w:w="851" w:type="dxa"/>
          </w:tcPr>
          <w:p w14:paraId="16E355ED" w14:textId="51B439BB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A6427C9" w14:textId="2FC1CEBC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5F5716D2" w14:textId="752F1F0B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8F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930677" w:rsidRPr="00F83469" w14:paraId="37C69C76" w14:textId="77777777" w:rsidTr="00B815FE">
        <w:tc>
          <w:tcPr>
            <w:tcW w:w="801" w:type="dxa"/>
          </w:tcPr>
          <w:p w14:paraId="57188E3B" w14:textId="4A6695C4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011" w:type="dxa"/>
          </w:tcPr>
          <w:p w14:paraId="6415421A" w14:textId="5CB0C17D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3469">
              <w:rPr>
                <w:rFonts w:ascii="Times New Roman" w:hAnsi="Times New Roman"/>
                <w:sz w:val="24"/>
                <w:szCs w:val="24"/>
              </w:rPr>
              <w:t xml:space="preserve">Создание простейшей информационной модели (схема, таблица, цепочка). </w:t>
            </w:r>
          </w:p>
        </w:tc>
        <w:tc>
          <w:tcPr>
            <w:tcW w:w="851" w:type="dxa"/>
          </w:tcPr>
          <w:p w14:paraId="1E95C307" w14:textId="0A17A2B7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267A660" w14:textId="77777777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0D66B1FB" w14:textId="2BC6E082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8F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  <w:tr w:rsidR="00930677" w:rsidRPr="00F83469" w14:paraId="78F7EC96" w14:textId="77777777" w:rsidTr="00B815FE">
        <w:tc>
          <w:tcPr>
            <w:tcW w:w="801" w:type="dxa"/>
          </w:tcPr>
          <w:p w14:paraId="61D2BB47" w14:textId="591A0C22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469">
              <w:rPr>
                <w:rFonts w:ascii="Times New Roman" w:hAnsi="Times New Roman"/>
                <w:sz w:val="24"/>
                <w:szCs w:val="24"/>
              </w:rPr>
              <w:t>33-34</w:t>
            </w:r>
          </w:p>
        </w:tc>
        <w:tc>
          <w:tcPr>
            <w:tcW w:w="5011" w:type="dxa"/>
          </w:tcPr>
          <w:p w14:paraId="6C67747F" w14:textId="03FBC715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3469">
              <w:rPr>
                <w:rFonts w:ascii="Times New Roman" w:hAnsi="Times New Roman"/>
                <w:sz w:val="24"/>
                <w:szCs w:val="24"/>
              </w:rPr>
              <w:t xml:space="preserve">Распознавание и изображение геометрических фигур. Использование чертёжных инструментов для выполнения построений. Геометрические формы в окружающем мире. </w:t>
            </w:r>
          </w:p>
        </w:tc>
        <w:tc>
          <w:tcPr>
            <w:tcW w:w="851" w:type="dxa"/>
          </w:tcPr>
          <w:p w14:paraId="57ED26F1" w14:textId="57506BA3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4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3FFBE0AA" w14:textId="3924D684" w:rsidR="00930677" w:rsidRPr="00F83469" w:rsidRDefault="00930677" w:rsidP="009306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3CE6AFED" w14:textId="079FAA48" w:rsidR="00930677" w:rsidRPr="00F83469" w:rsidRDefault="00930677" w:rsidP="009306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E8F">
              <w:rPr>
                <w:rFonts w:ascii="Times New Roman" w:hAnsi="Times New Roman"/>
                <w:sz w:val="24"/>
                <w:szCs w:val="24"/>
              </w:rPr>
              <w:t>Библиотека ЦОР</w:t>
            </w:r>
          </w:p>
        </w:tc>
      </w:tr>
    </w:tbl>
    <w:p w14:paraId="138672F2" w14:textId="42483990" w:rsidR="00F83469" w:rsidRDefault="00F83469" w:rsidP="00F8346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6CC3FAC" w14:textId="77777777" w:rsidR="00E73BDA" w:rsidRPr="009306AD" w:rsidRDefault="00E73BDA" w:rsidP="00E73BDA">
      <w:pPr>
        <w:spacing w:after="0"/>
        <w:ind w:left="120"/>
        <w:rPr>
          <w:rFonts w:ascii="Times New Roman" w:eastAsia="Calibri" w:hAnsi="Times New Roman"/>
          <w:sz w:val="24"/>
          <w:szCs w:val="24"/>
          <w:lang w:eastAsia="en-US"/>
        </w:rPr>
      </w:pPr>
      <w:r w:rsidRPr="009306AD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УЧЕБНО-МЕТОДИЧЕСКОЕ ОБЕСПЕЧЕНИЕ ОБРАЗОВАТЕЛЬНОГО ПРОЦЕССА</w:t>
      </w:r>
    </w:p>
    <w:p w14:paraId="14B3AA84" w14:textId="77777777" w:rsidR="00E73BDA" w:rsidRPr="009306AD" w:rsidRDefault="00E73BDA" w:rsidP="00E73BDA">
      <w:pPr>
        <w:pStyle w:val="a3"/>
        <w:rPr>
          <w:rFonts w:ascii="Times New Roman" w:eastAsia="Calibri" w:hAnsi="Times New Roman"/>
          <w:sz w:val="24"/>
          <w:szCs w:val="24"/>
          <w:lang w:eastAsia="en-US"/>
        </w:rPr>
      </w:pPr>
      <w:r w:rsidRPr="009306AD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ОБЯЗАТЕЛЬНЫЕ УЧЕБНЫЕ МАТЕРИАЛЫ ДЛЯ УЧЕНИКА</w:t>
      </w:r>
      <w:r w:rsidRPr="009306AD">
        <w:rPr>
          <w:rFonts w:ascii="Times New Roman" w:hAnsi="Times New Roman"/>
          <w:sz w:val="24"/>
          <w:szCs w:val="24"/>
          <w:lang w:eastAsia="en-US"/>
        </w:rPr>
        <w:br/>
      </w:r>
      <w:bookmarkStart w:id="3" w:name="7e61753f-514e-40fe-996f-253694acfacb"/>
      <w:r w:rsidRPr="00FB52ED">
        <w:rPr>
          <w:lang w:eastAsia="en-US"/>
        </w:rPr>
        <w:t xml:space="preserve"> • </w:t>
      </w:r>
      <w:r w:rsidRPr="009306AD">
        <w:rPr>
          <w:rFonts w:ascii="Times New Roman" w:hAnsi="Times New Roman"/>
          <w:sz w:val="24"/>
          <w:szCs w:val="24"/>
          <w:lang w:eastAsia="en-US"/>
        </w:rPr>
        <w:t xml:space="preserve">Математика: 2-й класс: учебник: в 2 частях; 15-е издание, переработанное, 2 класс/ Моро М.И., </w:t>
      </w:r>
      <w:proofErr w:type="spellStart"/>
      <w:r w:rsidRPr="009306AD">
        <w:rPr>
          <w:rFonts w:ascii="Times New Roman" w:hAnsi="Times New Roman"/>
          <w:sz w:val="24"/>
          <w:szCs w:val="24"/>
          <w:lang w:eastAsia="en-US"/>
        </w:rPr>
        <w:t>Бантова</w:t>
      </w:r>
      <w:proofErr w:type="spellEnd"/>
      <w:r w:rsidRPr="009306AD">
        <w:rPr>
          <w:rFonts w:ascii="Times New Roman" w:hAnsi="Times New Roman"/>
          <w:sz w:val="24"/>
          <w:szCs w:val="24"/>
          <w:lang w:eastAsia="en-US"/>
        </w:rPr>
        <w:t xml:space="preserve"> М.А., Бельтюкова Г.В. и др., Акционерное общество «Издательство «Просвещение»</w:t>
      </w:r>
      <w:bookmarkEnd w:id="3"/>
    </w:p>
    <w:p w14:paraId="4BA13556" w14:textId="77777777" w:rsidR="00E73BDA" w:rsidRDefault="00E73BDA" w:rsidP="00E73BDA">
      <w:pPr>
        <w:spacing w:after="0" w:line="480" w:lineRule="auto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14:paraId="0288049B" w14:textId="77777777" w:rsidR="00E73BDA" w:rsidRDefault="00E73BDA" w:rsidP="00E73BDA">
      <w:pPr>
        <w:spacing w:after="0" w:line="480" w:lineRule="auto"/>
        <w:rPr>
          <w:rFonts w:eastAsia="Calibri"/>
          <w:sz w:val="24"/>
          <w:szCs w:val="24"/>
          <w:lang w:eastAsia="en-US"/>
        </w:rPr>
      </w:pPr>
      <w:r w:rsidRPr="00FB52ED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МЕТОДИЧЕСКИЕ МАТЕРИАЛЫ ДЛЯ УЧИТЕЛЯ</w:t>
      </w:r>
      <w:bookmarkStart w:id="4" w:name="4ccd20f5-4b97-462e-8469-dea56de20829"/>
    </w:p>
    <w:p w14:paraId="3725520D" w14:textId="77777777" w:rsidR="00E73BDA" w:rsidRPr="009306AD" w:rsidRDefault="00E73BDA" w:rsidP="00E73BDA">
      <w:pPr>
        <w:spacing w:after="0" w:line="480" w:lineRule="auto"/>
        <w:rPr>
          <w:rFonts w:eastAsia="Calibri"/>
          <w:sz w:val="24"/>
          <w:szCs w:val="24"/>
          <w:lang w:eastAsia="en-US"/>
        </w:rPr>
      </w:pPr>
      <w:r w:rsidRPr="00FB52ED">
        <w:rPr>
          <w:rFonts w:ascii="Times New Roman" w:hAnsi="Times New Roman"/>
          <w:sz w:val="24"/>
          <w:szCs w:val="24"/>
          <w:lang w:eastAsia="en-US"/>
        </w:rPr>
        <w:t>Учебник, методическое пособие, интерактивное пособие, плакаты, таблицы</w:t>
      </w:r>
      <w:bookmarkEnd w:id="4"/>
    </w:p>
    <w:p w14:paraId="2DC988DB" w14:textId="77777777" w:rsidR="00E73BDA" w:rsidRPr="00FB52ED" w:rsidRDefault="00E73BDA" w:rsidP="00E73BDA">
      <w:pPr>
        <w:spacing w:after="0" w:line="480" w:lineRule="auto"/>
        <w:ind w:left="120"/>
        <w:rPr>
          <w:rFonts w:eastAsia="Calibri"/>
          <w:sz w:val="24"/>
          <w:szCs w:val="24"/>
          <w:lang w:eastAsia="en-US"/>
        </w:rPr>
      </w:pPr>
      <w:r w:rsidRPr="00FB52ED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ЦИФРОВЫЕ ОБРАЗОВАТЕЛЬНЫЕ РЕСУРСЫ И РЕСУРСЫ СЕТИ ИНТЕРНЕТ</w:t>
      </w:r>
    </w:p>
    <w:p w14:paraId="2793F2A8" w14:textId="77777777" w:rsidR="00E73BDA" w:rsidRPr="00FB52ED" w:rsidRDefault="00E73BDA" w:rsidP="00E73BDA">
      <w:pPr>
        <w:keepNext/>
        <w:keepLines/>
        <w:spacing w:before="200"/>
        <w:outlineLvl w:val="2"/>
        <w:rPr>
          <w:rFonts w:ascii="Calibri Light" w:hAnsi="Calibri Light"/>
          <w:b/>
          <w:bCs/>
          <w:color w:val="4472C4"/>
          <w:lang w:eastAsia="en-US"/>
        </w:rPr>
      </w:pPr>
      <w:r w:rsidRPr="00FB52ED">
        <w:rPr>
          <w:rFonts w:ascii="Times New Roman" w:hAnsi="Times New Roman"/>
          <w:sz w:val="24"/>
          <w:szCs w:val="24"/>
          <w:lang w:val="en-US" w:eastAsia="en-US"/>
        </w:rPr>
        <w:t>https</w:t>
      </w:r>
      <w:r w:rsidRPr="00FB52ED">
        <w:rPr>
          <w:rFonts w:ascii="Times New Roman" w:hAnsi="Times New Roman"/>
          <w:sz w:val="24"/>
          <w:szCs w:val="24"/>
          <w:lang w:eastAsia="en-US"/>
        </w:rPr>
        <w:t>://</w:t>
      </w:r>
      <w:proofErr w:type="spellStart"/>
      <w:r w:rsidRPr="00FB52ED">
        <w:rPr>
          <w:rFonts w:ascii="Times New Roman" w:hAnsi="Times New Roman"/>
          <w:sz w:val="24"/>
          <w:szCs w:val="24"/>
          <w:lang w:val="en-US" w:eastAsia="en-US"/>
        </w:rPr>
        <w:t>resh</w:t>
      </w:r>
      <w:proofErr w:type="spellEnd"/>
      <w:r w:rsidRPr="00FB52ED">
        <w:rPr>
          <w:rFonts w:ascii="Times New Roman" w:hAnsi="Times New Roman"/>
          <w:sz w:val="24"/>
          <w:szCs w:val="24"/>
          <w:lang w:eastAsia="en-US"/>
        </w:rPr>
        <w:t>.</w:t>
      </w:r>
      <w:proofErr w:type="spellStart"/>
      <w:r w:rsidRPr="00FB52ED">
        <w:rPr>
          <w:rFonts w:ascii="Times New Roman" w:hAnsi="Times New Roman"/>
          <w:sz w:val="24"/>
          <w:szCs w:val="24"/>
          <w:lang w:val="en-US" w:eastAsia="en-US"/>
        </w:rPr>
        <w:t>edu</w:t>
      </w:r>
      <w:proofErr w:type="spellEnd"/>
      <w:r w:rsidRPr="00FB52ED">
        <w:rPr>
          <w:rFonts w:ascii="Times New Roman" w:hAnsi="Times New Roman"/>
          <w:sz w:val="24"/>
          <w:szCs w:val="24"/>
          <w:lang w:eastAsia="en-US"/>
        </w:rPr>
        <w:t>.</w:t>
      </w:r>
      <w:proofErr w:type="spellStart"/>
      <w:r w:rsidRPr="00FB52ED">
        <w:rPr>
          <w:rFonts w:ascii="Times New Roman" w:hAnsi="Times New Roman"/>
          <w:sz w:val="24"/>
          <w:szCs w:val="24"/>
          <w:lang w:val="en-US" w:eastAsia="en-US"/>
        </w:rPr>
        <w:t>ru</w:t>
      </w:r>
      <w:proofErr w:type="spellEnd"/>
      <w:r w:rsidRPr="00FB52ED">
        <w:rPr>
          <w:rFonts w:ascii="Times New Roman" w:hAnsi="Times New Roman"/>
          <w:sz w:val="24"/>
          <w:szCs w:val="24"/>
          <w:lang w:eastAsia="en-US"/>
        </w:rPr>
        <w:t xml:space="preserve">/ </w:t>
      </w:r>
      <w:r w:rsidRPr="00FB52ED">
        <w:rPr>
          <w:rFonts w:ascii="Times New Roman" w:hAnsi="Times New Roman"/>
          <w:sz w:val="24"/>
          <w:szCs w:val="24"/>
          <w:lang w:eastAsia="en-US"/>
        </w:rPr>
        <w:br/>
        <w:t xml:space="preserve"> </w:t>
      </w:r>
      <w:r w:rsidRPr="00FB52ED">
        <w:rPr>
          <w:rFonts w:ascii="Times New Roman" w:hAnsi="Times New Roman"/>
          <w:sz w:val="24"/>
          <w:szCs w:val="24"/>
          <w:lang w:val="en-US" w:eastAsia="en-US"/>
        </w:rPr>
        <w:t>https</w:t>
      </w:r>
      <w:r w:rsidRPr="00FB52ED">
        <w:rPr>
          <w:rFonts w:ascii="Times New Roman" w:hAnsi="Times New Roman"/>
          <w:sz w:val="24"/>
          <w:szCs w:val="24"/>
          <w:lang w:eastAsia="en-US"/>
        </w:rPr>
        <w:t>://</w:t>
      </w:r>
      <w:proofErr w:type="spellStart"/>
      <w:r w:rsidRPr="00FB52ED">
        <w:rPr>
          <w:rFonts w:ascii="Times New Roman" w:hAnsi="Times New Roman"/>
          <w:sz w:val="24"/>
          <w:szCs w:val="24"/>
          <w:lang w:val="en-US" w:eastAsia="en-US"/>
        </w:rPr>
        <w:t>uchi</w:t>
      </w:r>
      <w:proofErr w:type="spellEnd"/>
      <w:r w:rsidRPr="00FB52ED">
        <w:rPr>
          <w:rFonts w:ascii="Times New Roman" w:hAnsi="Times New Roman"/>
          <w:sz w:val="24"/>
          <w:szCs w:val="24"/>
          <w:lang w:eastAsia="en-US"/>
        </w:rPr>
        <w:t>.</w:t>
      </w:r>
      <w:proofErr w:type="spellStart"/>
      <w:r w:rsidRPr="00FB52ED">
        <w:rPr>
          <w:rFonts w:ascii="Times New Roman" w:hAnsi="Times New Roman"/>
          <w:sz w:val="24"/>
          <w:szCs w:val="24"/>
          <w:lang w:val="en-US" w:eastAsia="en-US"/>
        </w:rPr>
        <w:t>ru</w:t>
      </w:r>
      <w:proofErr w:type="spellEnd"/>
      <w:r w:rsidRPr="00FB52ED">
        <w:rPr>
          <w:rFonts w:ascii="Times New Roman" w:hAnsi="Times New Roman"/>
          <w:sz w:val="24"/>
          <w:szCs w:val="24"/>
          <w:lang w:eastAsia="en-US"/>
        </w:rPr>
        <w:t>/</w:t>
      </w:r>
      <w:r w:rsidRPr="00FB52ED">
        <w:rPr>
          <w:rFonts w:ascii="Times New Roman" w:hAnsi="Times New Roman"/>
          <w:sz w:val="24"/>
          <w:szCs w:val="24"/>
          <w:lang w:eastAsia="en-US"/>
        </w:rPr>
        <w:br/>
        <w:t xml:space="preserve"> Единая коллекция цифровых образовательных ресурсов </w:t>
      </w:r>
      <w:r w:rsidRPr="00FB52ED">
        <w:rPr>
          <w:rFonts w:ascii="Times New Roman" w:hAnsi="Times New Roman"/>
          <w:sz w:val="24"/>
          <w:szCs w:val="24"/>
          <w:lang w:val="en-US" w:eastAsia="en-US"/>
        </w:rPr>
        <w:t>http</w:t>
      </w:r>
      <w:r w:rsidRPr="00FB52ED">
        <w:rPr>
          <w:rFonts w:ascii="Times New Roman" w:hAnsi="Times New Roman"/>
          <w:sz w:val="24"/>
          <w:szCs w:val="24"/>
          <w:lang w:eastAsia="en-US"/>
        </w:rPr>
        <w:t>://</w:t>
      </w:r>
      <w:r w:rsidRPr="00FB52ED">
        <w:rPr>
          <w:rFonts w:ascii="Times New Roman" w:hAnsi="Times New Roman"/>
          <w:sz w:val="24"/>
          <w:szCs w:val="24"/>
          <w:lang w:val="en-US" w:eastAsia="en-US"/>
        </w:rPr>
        <w:t>school</w:t>
      </w:r>
      <w:r w:rsidRPr="00FB52ED">
        <w:rPr>
          <w:rFonts w:ascii="Times New Roman" w:hAnsi="Times New Roman"/>
          <w:sz w:val="24"/>
          <w:szCs w:val="24"/>
          <w:lang w:eastAsia="en-US"/>
        </w:rPr>
        <w:t>-</w:t>
      </w:r>
      <w:r w:rsidRPr="00FB52ED">
        <w:rPr>
          <w:rFonts w:ascii="Times New Roman" w:hAnsi="Times New Roman"/>
          <w:sz w:val="24"/>
          <w:szCs w:val="24"/>
          <w:lang w:val="en-US" w:eastAsia="en-US"/>
        </w:rPr>
        <w:t>collection</w:t>
      </w:r>
      <w:r w:rsidRPr="00FB52ED">
        <w:rPr>
          <w:rFonts w:ascii="Times New Roman" w:hAnsi="Times New Roman"/>
          <w:sz w:val="24"/>
          <w:szCs w:val="24"/>
          <w:lang w:eastAsia="en-US"/>
        </w:rPr>
        <w:t>.</w:t>
      </w:r>
      <w:proofErr w:type="spellStart"/>
      <w:r w:rsidRPr="00FB52ED">
        <w:rPr>
          <w:rFonts w:ascii="Times New Roman" w:hAnsi="Times New Roman"/>
          <w:sz w:val="24"/>
          <w:szCs w:val="24"/>
          <w:lang w:val="en-US" w:eastAsia="en-US"/>
        </w:rPr>
        <w:t>edu</w:t>
      </w:r>
      <w:proofErr w:type="spellEnd"/>
      <w:r w:rsidRPr="00FB52ED">
        <w:rPr>
          <w:rFonts w:ascii="Times New Roman" w:hAnsi="Times New Roman"/>
          <w:sz w:val="24"/>
          <w:szCs w:val="24"/>
          <w:lang w:eastAsia="en-US"/>
        </w:rPr>
        <w:t>.</w:t>
      </w:r>
      <w:proofErr w:type="spellStart"/>
      <w:r w:rsidRPr="00FB52ED">
        <w:rPr>
          <w:rFonts w:ascii="Times New Roman" w:hAnsi="Times New Roman"/>
          <w:sz w:val="24"/>
          <w:szCs w:val="24"/>
          <w:lang w:val="en-US" w:eastAsia="en-US"/>
        </w:rPr>
        <w:t>r</w:t>
      </w:r>
      <w:bookmarkStart w:id="5" w:name="c563541b-dafa-4bd9-a500-57d2c647696a"/>
      <w:bookmarkEnd w:id="5"/>
      <w:r w:rsidRPr="00FB52ED">
        <w:rPr>
          <w:rFonts w:ascii="Times New Roman" w:hAnsi="Times New Roman"/>
          <w:sz w:val="24"/>
          <w:szCs w:val="24"/>
          <w:lang w:val="en-US" w:eastAsia="en-US"/>
        </w:rPr>
        <w:t>u</w:t>
      </w:r>
      <w:proofErr w:type="spellEnd"/>
    </w:p>
    <w:p w14:paraId="71D0DA3D" w14:textId="77777777" w:rsidR="00E73BDA" w:rsidRDefault="00E73BDA" w:rsidP="00E73BDA">
      <w:pPr>
        <w:pStyle w:val="a5"/>
        <w:tabs>
          <w:tab w:val="left" w:pos="771"/>
        </w:tabs>
        <w:spacing w:before="139" w:line="360" w:lineRule="auto"/>
        <w:ind w:right="224"/>
        <w:rPr>
          <w:sz w:val="24"/>
        </w:rPr>
      </w:pPr>
    </w:p>
    <w:p w14:paraId="67D523D3" w14:textId="77777777" w:rsidR="00E73BDA" w:rsidRPr="00F83469" w:rsidRDefault="00E73BDA" w:rsidP="00F8346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E73BDA" w:rsidRPr="00F83469" w:rsidSect="00F83469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47FC"/>
    <w:multiLevelType w:val="hybridMultilevel"/>
    <w:tmpl w:val="A5D2E8B6"/>
    <w:lvl w:ilvl="0" w:tplc="31AE37A4">
      <w:start w:val="1"/>
      <w:numFmt w:val="bullet"/>
      <w:lvlText w:val="-"/>
      <w:lvlJc w:val="left"/>
      <w:pPr>
        <w:ind w:left="0"/>
      </w:pPr>
      <w:rPr>
        <w:rFonts w:ascii="Sitka Small" w:eastAsia="Sitka Small" w:hAnsi="Sitka Small" w:cs="Sitka Smal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0CBC20">
      <w:start w:val="1"/>
      <w:numFmt w:val="bullet"/>
      <w:lvlText w:val=""/>
      <w:lvlJc w:val="left"/>
      <w:pPr>
        <w:ind w:left="91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F04B78">
      <w:start w:val="1"/>
      <w:numFmt w:val="bullet"/>
      <w:lvlText w:val="▪"/>
      <w:lvlJc w:val="left"/>
      <w:pPr>
        <w:ind w:left="257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967A00">
      <w:start w:val="1"/>
      <w:numFmt w:val="bullet"/>
      <w:lvlText w:val="•"/>
      <w:lvlJc w:val="left"/>
      <w:pPr>
        <w:ind w:left="329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F0EB0E">
      <w:start w:val="1"/>
      <w:numFmt w:val="bullet"/>
      <w:lvlText w:val="o"/>
      <w:lvlJc w:val="left"/>
      <w:pPr>
        <w:ind w:left="401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F08DC6">
      <w:start w:val="1"/>
      <w:numFmt w:val="bullet"/>
      <w:lvlText w:val="▪"/>
      <w:lvlJc w:val="left"/>
      <w:pPr>
        <w:ind w:left="473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8650FC">
      <w:start w:val="1"/>
      <w:numFmt w:val="bullet"/>
      <w:lvlText w:val="•"/>
      <w:lvlJc w:val="left"/>
      <w:pPr>
        <w:ind w:left="545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E03EDC">
      <w:start w:val="1"/>
      <w:numFmt w:val="bullet"/>
      <w:lvlText w:val="o"/>
      <w:lvlJc w:val="left"/>
      <w:pPr>
        <w:ind w:left="617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18C6FC">
      <w:start w:val="1"/>
      <w:numFmt w:val="bullet"/>
      <w:lvlText w:val="▪"/>
      <w:lvlJc w:val="left"/>
      <w:pPr>
        <w:ind w:left="689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0E6F66"/>
    <w:multiLevelType w:val="hybridMultilevel"/>
    <w:tmpl w:val="ED8E257C"/>
    <w:lvl w:ilvl="0" w:tplc="834698D6">
      <w:start w:val="1"/>
      <w:numFmt w:val="bullet"/>
      <w:lvlText w:val=""/>
      <w:lvlJc w:val="left"/>
      <w:pPr>
        <w:ind w:left="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F0557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54EC5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7AD70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443E2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64196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3AFEC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BAD88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D84FF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AF1051"/>
    <w:multiLevelType w:val="hybridMultilevel"/>
    <w:tmpl w:val="32F4105C"/>
    <w:lvl w:ilvl="0" w:tplc="F5C89180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A2AA4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1482E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04D8C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52E56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BC3FF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0C692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B01A4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667C7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F726F2"/>
    <w:multiLevelType w:val="hybridMultilevel"/>
    <w:tmpl w:val="BB58C906"/>
    <w:lvl w:ilvl="0" w:tplc="A338087A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74B528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DAAB40">
      <w:start w:val="1"/>
      <w:numFmt w:val="bullet"/>
      <w:lvlText w:val="▪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48E854">
      <w:start w:val="1"/>
      <w:numFmt w:val="bullet"/>
      <w:lvlText w:val="•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0A30AE">
      <w:start w:val="1"/>
      <w:numFmt w:val="bullet"/>
      <w:lvlText w:val="o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967F86">
      <w:start w:val="1"/>
      <w:numFmt w:val="bullet"/>
      <w:lvlText w:val="▪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D8C4FC">
      <w:start w:val="1"/>
      <w:numFmt w:val="bullet"/>
      <w:lvlText w:val="•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184D84">
      <w:start w:val="1"/>
      <w:numFmt w:val="bullet"/>
      <w:lvlText w:val="o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C237F4">
      <w:start w:val="1"/>
      <w:numFmt w:val="bullet"/>
      <w:lvlText w:val="▪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537234"/>
    <w:multiLevelType w:val="hybridMultilevel"/>
    <w:tmpl w:val="E86C3410"/>
    <w:lvl w:ilvl="0" w:tplc="9A16AC7C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CEFF8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161CF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6A774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CC709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78004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AC51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B6F5F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A2BEC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1625DF"/>
    <w:multiLevelType w:val="hybridMultilevel"/>
    <w:tmpl w:val="2D0A6206"/>
    <w:lvl w:ilvl="0" w:tplc="E9FAA75E">
      <w:start w:val="1"/>
      <w:numFmt w:val="bullet"/>
      <w:lvlText w:val=""/>
      <w:lvlJc w:val="left"/>
      <w:pPr>
        <w:ind w:left="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A6361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8A1A5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6AD6A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C2166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5C347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EA0B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989C1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D2C52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535FDC"/>
    <w:multiLevelType w:val="hybridMultilevel"/>
    <w:tmpl w:val="B20CF27C"/>
    <w:lvl w:ilvl="0" w:tplc="37CAC92C">
      <w:start w:val="1"/>
      <w:numFmt w:val="bullet"/>
      <w:lvlText w:val="–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FE834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E888B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644BE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C6B2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AC694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9A568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50194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DC621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2911841">
    <w:abstractNumId w:val="1"/>
  </w:num>
  <w:num w:numId="2" w16cid:durableId="1338531657">
    <w:abstractNumId w:val="6"/>
  </w:num>
  <w:num w:numId="3" w16cid:durableId="724644592">
    <w:abstractNumId w:val="5"/>
  </w:num>
  <w:num w:numId="4" w16cid:durableId="1577934928">
    <w:abstractNumId w:val="0"/>
  </w:num>
  <w:num w:numId="5" w16cid:durableId="684015768">
    <w:abstractNumId w:val="2"/>
  </w:num>
  <w:num w:numId="6" w16cid:durableId="1322348794">
    <w:abstractNumId w:val="4"/>
  </w:num>
  <w:num w:numId="7" w16cid:durableId="30813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69"/>
    <w:rsid w:val="000646F9"/>
    <w:rsid w:val="000A54BC"/>
    <w:rsid w:val="000B051E"/>
    <w:rsid w:val="000E7FC9"/>
    <w:rsid w:val="0023214F"/>
    <w:rsid w:val="00395C63"/>
    <w:rsid w:val="00412FAD"/>
    <w:rsid w:val="004A3FCA"/>
    <w:rsid w:val="004F4C6B"/>
    <w:rsid w:val="005C2551"/>
    <w:rsid w:val="005E1C21"/>
    <w:rsid w:val="00676650"/>
    <w:rsid w:val="00704992"/>
    <w:rsid w:val="00745267"/>
    <w:rsid w:val="00754434"/>
    <w:rsid w:val="00826723"/>
    <w:rsid w:val="008E67FA"/>
    <w:rsid w:val="00930677"/>
    <w:rsid w:val="00B2307F"/>
    <w:rsid w:val="00B65FB0"/>
    <w:rsid w:val="00B75C5C"/>
    <w:rsid w:val="00B91C34"/>
    <w:rsid w:val="00C232F7"/>
    <w:rsid w:val="00CB4996"/>
    <w:rsid w:val="00D11BD6"/>
    <w:rsid w:val="00D924D3"/>
    <w:rsid w:val="00E73BDA"/>
    <w:rsid w:val="00E869C2"/>
    <w:rsid w:val="00EE58A5"/>
    <w:rsid w:val="00F4083C"/>
    <w:rsid w:val="00F83469"/>
    <w:rsid w:val="00FD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4BF6"/>
  <w15:chartTrackingRefBased/>
  <w15:docId w15:val="{FAF0EF04-620B-465A-838B-D4CBA75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469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3469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table" w:styleId="a4">
    <w:name w:val="Table Grid"/>
    <w:basedOn w:val="a1"/>
    <w:uiPriority w:val="39"/>
    <w:rsid w:val="00F83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1"/>
    <w:qFormat/>
    <w:rsid w:val="00E73BDA"/>
    <w:pPr>
      <w:widowControl w:val="0"/>
      <w:autoSpaceDE w:val="0"/>
      <w:autoSpaceDN w:val="0"/>
      <w:spacing w:after="0" w:line="240" w:lineRule="auto"/>
      <w:ind w:left="542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14</Pages>
  <Words>5082</Words>
  <Characters>28971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chulkov.san@yandex.ru</dc:creator>
  <cp:keywords/>
  <dc:description/>
  <cp:lastModifiedBy>chulkov.san@yandex.ru</cp:lastModifiedBy>
  <cp:revision>53</cp:revision>
  <dcterms:created xsi:type="dcterms:W3CDTF">2024-09-29T10:11:00Z</dcterms:created>
  <dcterms:modified xsi:type="dcterms:W3CDTF">2026-01-21T18:27:00Z</dcterms:modified>
</cp:coreProperties>
</file>