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tabs>
          <w:tab w:leader="none" w:pos="426" w:val="left"/>
        </w:tabs>
        <w:spacing w:after="0" w:line="240" w:lineRule="atLeast"/>
        <w:ind/>
        <w:contextualSpacing w:val="1"/>
        <w:jc w:val="right"/>
        <w:rPr>
          <w:rFonts w:ascii="Times New Roman" w:hAnsi="Times New Roman"/>
          <w:b w:val="1"/>
          <w:sz w:val="24"/>
        </w:rPr>
      </w:pPr>
      <w:r>
        <w:rPr>
          <w:rFonts w:ascii="Times New Roman" w:hAnsi="Times New Roman"/>
          <w:b w:val="1"/>
          <w:sz w:val="24"/>
        </w:rPr>
        <w:t xml:space="preserve">Приложение </w:t>
      </w:r>
    </w:p>
    <w:p w14:paraId="02000000">
      <w:pPr>
        <w:tabs>
          <w:tab w:leader="none" w:pos="426" w:val="left"/>
        </w:tabs>
        <w:spacing w:after="0" w:line="240" w:lineRule="atLeast"/>
        <w:ind/>
        <w:contextualSpacing w:val="1"/>
        <w:jc w:val="right"/>
        <w:rPr>
          <w:rFonts w:ascii="Times New Roman" w:hAnsi="Times New Roman"/>
          <w:b w:val="1"/>
          <w:sz w:val="24"/>
        </w:rPr>
      </w:pPr>
      <w:r>
        <w:rPr>
          <w:rFonts w:ascii="Times New Roman" w:hAnsi="Times New Roman"/>
          <w:b w:val="1"/>
          <w:sz w:val="24"/>
        </w:rPr>
        <w:t xml:space="preserve">к основной образовательной программе </w:t>
      </w:r>
    </w:p>
    <w:p w14:paraId="03000000">
      <w:pPr>
        <w:tabs>
          <w:tab w:leader="none" w:pos="426" w:val="left"/>
        </w:tabs>
        <w:spacing w:after="0" w:line="240" w:lineRule="atLeast"/>
        <w:ind/>
        <w:contextualSpacing w:val="1"/>
        <w:jc w:val="right"/>
        <w:rPr>
          <w:rFonts w:ascii="Times New Roman" w:hAnsi="Times New Roman"/>
          <w:b w:val="1"/>
          <w:sz w:val="24"/>
        </w:rPr>
      </w:pPr>
      <w:r>
        <w:rPr>
          <w:rFonts w:ascii="Times New Roman" w:hAnsi="Times New Roman"/>
          <w:b w:val="1"/>
          <w:sz w:val="24"/>
        </w:rPr>
        <w:t>основного</w:t>
      </w:r>
      <w:r>
        <w:rPr>
          <w:rFonts w:ascii="Times New Roman" w:hAnsi="Times New Roman"/>
          <w:b w:val="1"/>
          <w:sz w:val="24"/>
        </w:rPr>
        <w:t xml:space="preserve"> </w:t>
      </w:r>
      <w:r>
        <w:rPr>
          <w:rFonts w:ascii="Times New Roman" w:hAnsi="Times New Roman"/>
          <w:b w:val="1"/>
          <w:sz w:val="24"/>
        </w:rPr>
        <w:t xml:space="preserve">общего образования </w:t>
      </w:r>
    </w:p>
    <w:p w14:paraId="04000000">
      <w:pPr>
        <w:tabs>
          <w:tab w:leader="none" w:pos="426" w:val="left"/>
        </w:tabs>
        <w:spacing w:after="0" w:line="240" w:lineRule="atLeast"/>
        <w:ind/>
        <w:contextualSpacing w:val="1"/>
        <w:jc w:val="both"/>
        <w:rPr>
          <w:rFonts w:ascii="Times New Roman" w:hAnsi="Times New Roman"/>
          <w:sz w:val="24"/>
        </w:rPr>
      </w:pPr>
    </w:p>
    <w:p w14:paraId="05000000">
      <w:pPr>
        <w:tabs>
          <w:tab w:leader="none" w:pos="426" w:val="left"/>
        </w:tabs>
        <w:spacing w:after="0" w:line="240" w:lineRule="atLeast"/>
        <w:ind/>
        <w:contextualSpacing w:val="1"/>
        <w:jc w:val="both"/>
        <w:rPr>
          <w:rFonts w:ascii="Times New Roman" w:hAnsi="Times New Roman"/>
          <w:sz w:val="24"/>
        </w:rPr>
      </w:pPr>
    </w:p>
    <w:p w14:paraId="06000000">
      <w:pPr>
        <w:tabs>
          <w:tab w:leader="none" w:pos="426" w:val="left"/>
        </w:tabs>
        <w:spacing w:after="0" w:line="240" w:lineRule="atLeast"/>
        <w:ind/>
        <w:contextualSpacing w:val="1"/>
        <w:jc w:val="both"/>
        <w:rPr>
          <w:rFonts w:ascii="Times New Roman" w:hAnsi="Times New Roman"/>
          <w:sz w:val="24"/>
        </w:rPr>
      </w:pPr>
    </w:p>
    <w:p w14:paraId="07000000">
      <w:pPr>
        <w:tabs>
          <w:tab w:leader="none" w:pos="426" w:val="left"/>
        </w:tabs>
        <w:spacing w:after="0" w:line="240" w:lineRule="atLeast"/>
        <w:ind/>
        <w:contextualSpacing w:val="1"/>
        <w:jc w:val="both"/>
        <w:rPr>
          <w:rFonts w:ascii="Times New Roman" w:hAnsi="Times New Roman"/>
          <w:sz w:val="24"/>
        </w:rPr>
      </w:pPr>
    </w:p>
    <w:p w14:paraId="08000000">
      <w:pPr>
        <w:tabs>
          <w:tab w:leader="none" w:pos="426" w:val="left"/>
        </w:tabs>
        <w:spacing w:after="0" w:line="240" w:lineRule="atLeast"/>
        <w:ind/>
        <w:contextualSpacing w:val="1"/>
        <w:jc w:val="both"/>
        <w:rPr>
          <w:rFonts w:ascii="Times New Roman" w:hAnsi="Times New Roman"/>
          <w:sz w:val="24"/>
        </w:rPr>
      </w:pPr>
    </w:p>
    <w:p w14:paraId="09000000">
      <w:pPr>
        <w:tabs>
          <w:tab w:leader="none" w:pos="426" w:val="left"/>
        </w:tabs>
        <w:spacing w:after="0" w:line="240" w:lineRule="atLeast"/>
        <w:ind/>
        <w:contextualSpacing w:val="1"/>
        <w:jc w:val="both"/>
        <w:rPr>
          <w:rFonts w:ascii="Times New Roman" w:hAnsi="Times New Roman"/>
          <w:sz w:val="24"/>
        </w:rPr>
      </w:pPr>
    </w:p>
    <w:p w14:paraId="0A000000">
      <w:pPr>
        <w:tabs>
          <w:tab w:leader="none" w:pos="426" w:val="left"/>
        </w:tabs>
        <w:spacing w:after="0" w:line="240" w:lineRule="atLeast"/>
        <w:ind/>
        <w:contextualSpacing w:val="1"/>
        <w:jc w:val="both"/>
        <w:rPr>
          <w:rFonts w:ascii="Times New Roman" w:hAnsi="Times New Roman"/>
          <w:sz w:val="24"/>
        </w:rPr>
      </w:pPr>
    </w:p>
    <w:p w14:paraId="0B000000">
      <w:pPr>
        <w:tabs>
          <w:tab w:leader="none" w:pos="426" w:val="left"/>
        </w:tabs>
        <w:spacing w:after="0" w:line="240" w:lineRule="atLeast"/>
        <w:ind/>
        <w:contextualSpacing w:val="1"/>
        <w:jc w:val="both"/>
        <w:rPr>
          <w:rFonts w:ascii="Times New Roman" w:hAnsi="Times New Roman"/>
          <w:sz w:val="24"/>
        </w:rPr>
      </w:pPr>
    </w:p>
    <w:p w14:paraId="0C000000">
      <w:pPr>
        <w:tabs>
          <w:tab w:leader="none" w:pos="426" w:val="left"/>
        </w:tabs>
        <w:spacing w:after="0" w:line="240" w:lineRule="atLeast"/>
        <w:ind/>
        <w:contextualSpacing w:val="1"/>
        <w:jc w:val="both"/>
        <w:rPr>
          <w:rFonts w:ascii="Times New Roman" w:hAnsi="Times New Roman"/>
          <w:sz w:val="24"/>
        </w:rPr>
      </w:pPr>
    </w:p>
    <w:p w14:paraId="0D000000">
      <w:pPr>
        <w:tabs>
          <w:tab w:leader="none" w:pos="426" w:val="left"/>
        </w:tabs>
        <w:spacing w:after="0" w:line="240" w:lineRule="atLeast"/>
        <w:ind/>
        <w:contextualSpacing w:val="1"/>
        <w:jc w:val="both"/>
        <w:rPr>
          <w:rFonts w:ascii="Times New Roman" w:hAnsi="Times New Roman"/>
          <w:sz w:val="24"/>
        </w:rPr>
      </w:pPr>
    </w:p>
    <w:p w14:paraId="0E000000">
      <w:pPr>
        <w:tabs>
          <w:tab w:leader="none" w:pos="426" w:val="left"/>
        </w:tabs>
        <w:spacing w:after="0" w:line="240" w:lineRule="atLeast"/>
        <w:ind/>
        <w:contextualSpacing w:val="1"/>
        <w:jc w:val="both"/>
        <w:rPr>
          <w:rFonts w:ascii="Times New Roman" w:hAnsi="Times New Roman"/>
          <w:sz w:val="24"/>
        </w:rPr>
      </w:pPr>
    </w:p>
    <w:p w14:paraId="0F000000">
      <w:pPr>
        <w:tabs>
          <w:tab w:leader="none" w:pos="426" w:val="left"/>
        </w:tabs>
        <w:spacing w:after="0" w:line="240" w:lineRule="atLeast"/>
        <w:ind/>
        <w:contextualSpacing w:val="1"/>
        <w:jc w:val="both"/>
        <w:rPr>
          <w:rFonts w:ascii="Times New Roman" w:hAnsi="Times New Roman"/>
          <w:sz w:val="24"/>
        </w:rPr>
      </w:pPr>
    </w:p>
    <w:p w14:paraId="10000000">
      <w:pPr>
        <w:tabs>
          <w:tab w:leader="none" w:pos="426" w:val="left"/>
        </w:tabs>
        <w:spacing w:after="0" w:line="240" w:lineRule="atLeast"/>
        <w:ind/>
        <w:contextualSpacing w:val="1"/>
        <w:jc w:val="both"/>
        <w:rPr>
          <w:rFonts w:ascii="Times New Roman" w:hAnsi="Times New Roman"/>
          <w:sz w:val="24"/>
        </w:rPr>
      </w:pPr>
    </w:p>
    <w:p w14:paraId="11000000">
      <w:pPr>
        <w:tabs>
          <w:tab w:leader="none" w:pos="426" w:val="left"/>
        </w:tabs>
        <w:spacing w:after="0" w:line="240" w:lineRule="atLeast"/>
        <w:ind/>
        <w:contextualSpacing w:val="1"/>
        <w:jc w:val="both"/>
        <w:rPr>
          <w:rFonts w:ascii="Times New Roman" w:hAnsi="Times New Roman"/>
          <w:sz w:val="24"/>
        </w:rPr>
      </w:pPr>
    </w:p>
    <w:p w14:paraId="12000000">
      <w:pPr>
        <w:tabs>
          <w:tab w:leader="none" w:pos="426" w:val="left"/>
        </w:tabs>
        <w:spacing w:after="0" w:line="240" w:lineRule="atLeast"/>
        <w:ind/>
        <w:contextualSpacing w:val="1"/>
        <w:jc w:val="both"/>
        <w:rPr>
          <w:rFonts w:ascii="Times New Roman" w:hAnsi="Times New Roman"/>
          <w:sz w:val="24"/>
        </w:rPr>
      </w:pPr>
    </w:p>
    <w:p w14:paraId="13000000">
      <w:pPr>
        <w:tabs>
          <w:tab w:leader="none" w:pos="426" w:val="left"/>
        </w:tabs>
        <w:spacing w:after="0" w:line="240" w:lineRule="atLeast"/>
        <w:ind/>
        <w:contextualSpacing w:val="1"/>
        <w:jc w:val="both"/>
        <w:rPr>
          <w:rFonts w:ascii="Times New Roman" w:hAnsi="Times New Roman"/>
          <w:sz w:val="24"/>
        </w:rPr>
      </w:pPr>
    </w:p>
    <w:p w14:paraId="14000000">
      <w:pPr>
        <w:tabs>
          <w:tab w:leader="none" w:pos="426" w:val="left"/>
        </w:tabs>
        <w:spacing w:after="0" w:line="240" w:lineRule="atLeast"/>
        <w:ind/>
        <w:contextualSpacing w:val="1"/>
        <w:jc w:val="center"/>
        <w:rPr>
          <w:rFonts w:ascii="Times New Roman" w:hAnsi="Times New Roman"/>
          <w:b w:val="1"/>
          <w:sz w:val="32"/>
        </w:rPr>
      </w:pPr>
      <w:r>
        <w:rPr>
          <w:rFonts w:ascii="Times New Roman" w:hAnsi="Times New Roman"/>
          <w:b w:val="1"/>
          <w:sz w:val="32"/>
        </w:rPr>
        <w:t>Рабочая программа</w:t>
      </w:r>
    </w:p>
    <w:p w14:paraId="15000000">
      <w:pPr>
        <w:tabs>
          <w:tab w:leader="none" w:pos="426" w:val="left"/>
        </w:tabs>
        <w:spacing w:after="0" w:line="240" w:lineRule="atLeast"/>
        <w:ind/>
        <w:contextualSpacing w:val="1"/>
        <w:jc w:val="center"/>
        <w:rPr>
          <w:rFonts w:ascii="Times New Roman" w:hAnsi="Times New Roman"/>
          <w:b w:val="1"/>
          <w:sz w:val="32"/>
        </w:rPr>
      </w:pPr>
      <w:r>
        <w:rPr>
          <w:rFonts w:ascii="Times New Roman" w:hAnsi="Times New Roman"/>
          <w:b w:val="1"/>
          <w:sz w:val="32"/>
        </w:rPr>
        <w:t>по учебному предмету «</w:t>
      </w:r>
      <w:r>
        <w:rPr>
          <w:rFonts w:ascii="Times New Roman" w:hAnsi="Times New Roman"/>
          <w:b w:val="1"/>
          <w:sz w:val="32"/>
        </w:rPr>
        <w:t>Физика</w:t>
      </w:r>
      <w:r>
        <w:rPr>
          <w:rFonts w:ascii="Times New Roman" w:hAnsi="Times New Roman"/>
          <w:b w:val="1"/>
          <w:sz w:val="32"/>
        </w:rPr>
        <w:t>»</w:t>
      </w:r>
    </w:p>
    <w:p w14:paraId="16000000">
      <w:pPr>
        <w:tabs>
          <w:tab w:leader="none" w:pos="426" w:val="left"/>
        </w:tabs>
        <w:spacing w:after="0" w:line="240" w:lineRule="atLeast"/>
        <w:ind/>
        <w:contextualSpacing w:val="1"/>
        <w:jc w:val="center"/>
        <w:rPr>
          <w:rFonts w:ascii="Times New Roman" w:hAnsi="Times New Roman"/>
          <w:b w:val="1"/>
          <w:sz w:val="32"/>
        </w:rPr>
      </w:pPr>
      <w:r>
        <w:rPr>
          <w:rFonts w:ascii="Times New Roman" w:hAnsi="Times New Roman"/>
          <w:b w:val="1"/>
          <w:sz w:val="32"/>
        </w:rPr>
        <w:t>основного</w:t>
      </w:r>
      <w:r>
        <w:rPr>
          <w:rFonts w:ascii="Times New Roman" w:hAnsi="Times New Roman"/>
          <w:b w:val="1"/>
          <w:sz w:val="32"/>
        </w:rPr>
        <w:t xml:space="preserve"> </w:t>
      </w:r>
      <w:r>
        <w:rPr>
          <w:rFonts w:ascii="Times New Roman" w:hAnsi="Times New Roman"/>
          <w:b w:val="1"/>
          <w:sz w:val="32"/>
        </w:rPr>
        <w:t>общего образования</w:t>
      </w:r>
    </w:p>
    <w:p w14:paraId="17000000">
      <w:pPr>
        <w:tabs>
          <w:tab w:leader="none" w:pos="426" w:val="left"/>
        </w:tabs>
        <w:spacing w:after="0" w:line="240" w:lineRule="atLeast"/>
        <w:ind/>
        <w:contextualSpacing w:val="1"/>
        <w:jc w:val="center"/>
        <w:rPr>
          <w:rFonts w:ascii="Times New Roman" w:hAnsi="Times New Roman"/>
          <w:b w:val="1"/>
          <w:sz w:val="32"/>
        </w:rPr>
      </w:pPr>
      <w:r>
        <w:rPr>
          <w:rFonts w:ascii="Times New Roman" w:hAnsi="Times New Roman"/>
          <w:b w:val="1"/>
          <w:sz w:val="32"/>
        </w:rPr>
        <w:t>(</w:t>
      </w:r>
      <w:r>
        <w:rPr>
          <w:rFonts w:ascii="Times New Roman" w:hAnsi="Times New Roman"/>
          <w:b w:val="1"/>
          <w:sz w:val="32"/>
        </w:rPr>
        <w:t xml:space="preserve">базовый  </w:t>
      </w:r>
      <w:r>
        <w:rPr>
          <w:rFonts w:ascii="Times New Roman" w:hAnsi="Times New Roman"/>
          <w:b w:val="1"/>
          <w:sz w:val="32"/>
        </w:rPr>
        <w:t>уровень</w:t>
      </w:r>
      <w:r>
        <w:rPr>
          <w:rFonts w:ascii="Times New Roman" w:hAnsi="Times New Roman"/>
          <w:b w:val="1"/>
          <w:sz w:val="32"/>
        </w:rPr>
        <w:t>)</w:t>
      </w:r>
    </w:p>
    <w:p w14:paraId="18000000">
      <w:pPr>
        <w:tabs>
          <w:tab w:leader="none" w:pos="426" w:val="left"/>
        </w:tabs>
        <w:spacing w:after="0" w:line="240" w:lineRule="atLeast"/>
        <w:ind/>
        <w:contextualSpacing w:val="1"/>
        <w:jc w:val="both"/>
        <w:rPr>
          <w:rFonts w:ascii="Times New Roman" w:hAnsi="Times New Roman"/>
          <w:sz w:val="24"/>
        </w:rPr>
      </w:pPr>
    </w:p>
    <w:p w14:paraId="19000000">
      <w:pPr>
        <w:tabs>
          <w:tab w:leader="none" w:pos="426" w:val="left"/>
        </w:tabs>
        <w:spacing w:after="0" w:line="240" w:lineRule="atLeast"/>
        <w:ind/>
        <w:contextualSpacing w:val="1"/>
        <w:jc w:val="both"/>
        <w:rPr>
          <w:rFonts w:ascii="Times New Roman" w:hAnsi="Times New Roman"/>
          <w:sz w:val="24"/>
        </w:rPr>
      </w:pPr>
    </w:p>
    <w:p w14:paraId="1A000000">
      <w:pPr>
        <w:tabs>
          <w:tab w:leader="none" w:pos="426" w:val="left"/>
        </w:tabs>
        <w:spacing w:after="0" w:line="240" w:lineRule="atLeast"/>
        <w:ind/>
        <w:contextualSpacing w:val="1"/>
        <w:jc w:val="both"/>
        <w:rPr>
          <w:rFonts w:ascii="Times New Roman" w:hAnsi="Times New Roman"/>
          <w:sz w:val="24"/>
        </w:rPr>
      </w:pPr>
    </w:p>
    <w:p w14:paraId="1B000000">
      <w:pPr>
        <w:tabs>
          <w:tab w:leader="none" w:pos="426" w:val="left"/>
        </w:tabs>
        <w:spacing w:after="0" w:line="240" w:lineRule="atLeast"/>
        <w:ind/>
        <w:contextualSpacing w:val="1"/>
        <w:jc w:val="both"/>
        <w:rPr>
          <w:rFonts w:ascii="Times New Roman" w:hAnsi="Times New Roman"/>
          <w:sz w:val="24"/>
        </w:rPr>
      </w:pPr>
    </w:p>
    <w:p w14:paraId="1C000000">
      <w:pPr>
        <w:tabs>
          <w:tab w:leader="none" w:pos="426" w:val="left"/>
        </w:tabs>
        <w:spacing w:after="0" w:line="240" w:lineRule="atLeast"/>
        <w:ind/>
        <w:contextualSpacing w:val="1"/>
        <w:jc w:val="both"/>
        <w:rPr>
          <w:rFonts w:ascii="Times New Roman" w:hAnsi="Times New Roman"/>
          <w:sz w:val="24"/>
        </w:rPr>
      </w:pPr>
    </w:p>
    <w:p w14:paraId="1D000000">
      <w:pPr>
        <w:tabs>
          <w:tab w:leader="none" w:pos="426" w:val="left"/>
        </w:tabs>
        <w:spacing w:after="0" w:line="240" w:lineRule="atLeast"/>
        <w:ind/>
        <w:contextualSpacing w:val="1"/>
        <w:jc w:val="both"/>
        <w:rPr>
          <w:rFonts w:ascii="Times New Roman" w:hAnsi="Times New Roman"/>
          <w:sz w:val="24"/>
        </w:rPr>
      </w:pPr>
    </w:p>
    <w:p w14:paraId="1E000000">
      <w:pPr>
        <w:spacing w:after="0" w:line="240" w:lineRule="auto"/>
        <w:ind/>
        <w:jc w:val="both"/>
        <w:rPr>
          <w:rFonts w:ascii="Times New Roman" w:hAnsi="Times New Roman"/>
          <w:color w:val="000000"/>
          <w:sz w:val="24"/>
        </w:rPr>
      </w:pPr>
    </w:p>
    <w:p w14:paraId="1F000000">
      <w:pPr>
        <w:spacing w:after="0" w:line="240" w:lineRule="auto"/>
        <w:ind/>
        <w:jc w:val="both"/>
        <w:rPr>
          <w:rFonts w:ascii="Times New Roman" w:hAnsi="Times New Roman"/>
          <w:color w:val="000000"/>
          <w:sz w:val="24"/>
        </w:rPr>
      </w:pPr>
    </w:p>
    <w:p w14:paraId="20000000">
      <w:pPr>
        <w:spacing w:after="0" w:line="240" w:lineRule="auto"/>
        <w:ind/>
        <w:jc w:val="both"/>
        <w:rPr>
          <w:rFonts w:ascii="Times New Roman" w:hAnsi="Times New Roman"/>
          <w:color w:val="000000"/>
          <w:sz w:val="24"/>
        </w:rPr>
      </w:pPr>
    </w:p>
    <w:p w14:paraId="21000000">
      <w:pPr>
        <w:spacing w:after="0" w:line="240" w:lineRule="auto"/>
        <w:ind/>
        <w:jc w:val="both"/>
        <w:rPr>
          <w:rFonts w:ascii="Times New Roman" w:hAnsi="Times New Roman"/>
          <w:color w:val="000000"/>
          <w:sz w:val="24"/>
        </w:rPr>
      </w:pPr>
    </w:p>
    <w:p w14:paraId="22000000">
      <w:pPr>
        <w:spacing w:after="0" w:line="240" w:lineRule="auto"/>
        <w:ind/>
        <w:jc w:val="both"/>
        <w:rPr>
          <w:rFonts w:ascii="Times New Roman" w:hAnsi="Times New Roman"/>
          <w:color w:val="000000"/>
          <w:sz w:val="24"/>
        </w:rPr>
      </w:pPr>
    </w:p>
    <w:p w14:paraId="23000000">
      <w:pPr>
        <w:spacing w:after="0" w:line="240" w:lineRule="auto"/>
        <w:ind/>
        <w:jc w:val="both"/>
        <w:rPr>
          <w:rFonts w:ascii="Times New Roman" w:hAnsi="Times New Roman"/>
          <w:color w:val="000000"/>
          <w:sz w:val="24"/>
        </w:rPr>
      </w:pPr>
    </w:p>
    <w:p w14:paraId="24000000">
      <w:pPr>
        <w:spacing w:after="0" w:line="240" w:lineRule="auto"/>
        <w:ind/>
        <w:jc w:val="both"/>
        <w:rPr>
          <w:rFonts w:ascii="Times New Roman" w:hAnsi="Times New Roman"/>
          <w:color w:val="000000"/>
          <w:sz w:val="24"/>
        </w:rPr>
      </w:pPr>
    </w:p>
    <w:p w14:paraId="25000000">
      <w:pPr>
        <w:spacing w:after="0" w:line="240" w:lineRule="auto"/>
        <w:ind/>
        <w:jc w:val="both"/>
        <w:rPr>
          <w:rFonts w:ascii="Times New Roman" w:hAnsi="Times New Roman"/>
          <w:color w:val="000000"/>
          <w:sz w:val="24"/>
        </w:rPr>
      </w:pPr>
    </w:p>
    <w:p w14:paraId="26000000">
      <w:pPr>
        <w:spacing w:after="0" w:line="240" w:lineRule="auto"/>
        <w:ind/>
        <w:jc w:val="both"/>
        <w:rPr>
          <w:rFonts w:ascii="Times New Roman" w:hAnsi="Times New Roman"/>
          <w:color w:val="000000"/>
          <w:sz w:val="24"/>
        </w:rPr>
      </w:pPr>
    </w:p>
    <w:p w14:paraId="27000000">
      <w:pPr>
        <w:spacing w:after="0" w:line="240" w:lineRule="auto"/>
        <w:ind/>
        <w:jc w:val="both"/>
        <w:rPr>
          <w:rFonts w:ascii="Times New Roman" w:hAnsi="Times New Roman"/>
          <w:color w:val="000000"/>
          <w:sz w:val="24"/>
        </w:rPr>
      </w:pPr>
    </w:p>
    <w:p w14:paraId="28000000">
      <w:pPr>
        <w:spacing w:after="0" w:line="240" w:lineRule="auto"/>
        <w:ind/>
        <w:jc w:val="both"/>
        <w:rPr>
          <w:rFonts w:ascii="Times New Roman" w:hAnsi="Times New Roman"/>
          <w:color w:val="000000"/>
          <w:sz w:val="24"/>
        </w:rPr>
      </w:pPr>
    </w:p>
    <w:p w14:paraId="29000000">
      <w:pPr>
        <w:spacing w:after="0" w:line="240" w:lineRule="auto"/>
        <w:ind/>
        <w:jc w:val="both"/>
        <w:rPr>
          <w:rFonts w:ascii="Times New Roman" w:hAnsi="Times New Roman"/>
          <w:color w:val="000000"/>
          <w:sz w:val="24"/>
        </w:rPr>
      </w:pPr>
    </w:p>
    <w:p w14:paraId="2A000000">
      <w:pPr>
        <w:spacing w:after="0" w:line="240" w:lineRule="auto"/>
        <w:ind/>
        <w:jc w:val="both"/>
        <w:rPr>
          <w:rFonts w:ascii="Times New Roman" w:hAnsi="Times New Roman"/>
          <w:color w:val="000000"/>
          <w:sz w:val="24"/>
        </w:rPr>
      </w:pPr>
    </w:p>
    <w:p w14:paraId="2B000000">
      <w:pPr>
        <w:spacing w:after="0" w:line="240" w:lineRule="auto"/>
        <w:ind/>
        <w:jc w:val="both"/>
        <w:rPr>
          <w:rFonts w:ascii="Times New Roman" w:hAnsi="Times New Roman"/>
          <w:color w:val="000000"/>
          <w:sz w:val="24"/>
        </w:rPr>
      </w:pPr>
    </w:p>
    <w:p w14:paraId="2C000000">
      <w:pPr>
        <w:spacing w:after="0" w:line="240" w:lineRule="auto"/>
        <w:ind/>
        <w:jc w:val="both"/>
        <w:rPr>
          <w:rFonts w:ascii="Times New Roman" w:hAnsi="Times New Roman"/>
          <w:color w:val="000000"/>
          <w:sz w:val="24"/>
        </w:rPr>
      </w:pPr>
    </w:p>
    <w:p w14:paraId="2D000000">
      <w:pPr>
        <w:spacing w:after="0" w:line="240" w:lineRule="auto"/>
        <w:ind/>
        <w:jc w:val="both"/>
        <w:rPr>
          <w:rFonts w:ascii="Times New Roman" w:hAnsi="Times New Roman"/>
          <w:color w:val="000000"/>
          <w:sz w:val="24"/>
        </w:rPr>
      </w:pPr>
    </w:p>
    <w:p w14:paraId="2E000000">
      <w:pPr>
        <w:spacing w:after="0" w:line="240" w:lineRule="auto"/>
        <w:ind/>
        <w:jc w:val="both"/>
        <w:rPr>
          <w:rFonts w:ascii="Times New Roman" w:hAnsi="Times New Roman"/>
          <w:color w:val="000000"/>
          <w:sz w:val="24"/>
        </w:rPr>
      </w:pPr>
    </w:p>
    <w:p w14:paraId="2F000000">
      <w:pPr>
        <w:spacing w:after="0" w:line="240" w:lineRule="auto"/>
        <w:ind/>
        <w:jc w:val="both"/>
        <w:rPr>
          <w:rFonts w:ascii="Times New Roman" w:hAnsi="Times New Roman"/>
          <w:color w:val="000000"/>
          <w:sz w:val="24"/>
        </w:rPr>
      </w:pPr>
    </w:p>
    <w:p w14:paraId="30000000">
      <w:pPr>
        <w:spacing w:after="0" w:line="240" w:lineRule="auto"/>
        <w:ind/>
        <w:jc w:val="both"/>
        <w:rPr>
          <w:rFonts w:ascii="Times New Roman" w:hAnsi="Times New Roman"/>
          <w:color w:val="000000"/>
          <w:sz w:val="24"/>
        </w:rPr>
      </w:pPr>
    </w:p>
    <w:p w14:paraId="31000000">
      <w:pPr>
        <w:spacing w:after="0" w:line="240" w:lineRule="auto"/>
        <w:ind/>
        <w:jc w:val="both"/>
        <w:rPr>
          <w:rFonts w:ascii="Times New Roman" w:hAnsi="Times New Roman"/>
          <w:color w:val="000000"/>
          <w:sz w:val="24"/>
        </w:rPr>
      </w:pPr>
    </w:p>
    <w:p w14:paraId="32000000">
      <w:pPr>
        <w:spacing w:after="0" w:line="240" w:lineRule="auto"/>
        <w:ind/>
        <w:jc w:val="both"/>
        <w:rPr>
          <w:rFonts w:ascii="Times New Roman" w:hAnsi="Times New Roman"/>
          <w:color w:val="000000"/>
          <w:sz w:val="24"/>
        </w:rPr>
      </w:pPr>
    </w:p>
    <w:p w14:paraId="33000000">
      <w:pPr>
        <w:spacing w:after="0" w:line="240" w:lineRule="auto"/>
        <w:ind/>
        <w:jc w:val="both"/>
        <w:rPr>
          <w:rFonts w:ascii="Times New Roman" w:hAnsi="Times New Roman"/>
          <w:color w:val="000000"/>
          <w:sz w:val="24"/>
        </w:rPr>
      </w:pPr>
    </w:p>
    <w:p w14:paraId="34000000">
      <w:pPr>
        <w:spacing w:after="0" w:line="240" w:lineRule="auto"/>
        <w:ind/>
        <w:jc w:val="both"/>
        <w:rPr>
          <w:rFonts w:ascii="Times New Roman" w:hAnsi="Times New Roman"/>
          <w:color w:val="000000"/>
          <w:sz w:val="24"/>
        </w:rPr>
      </w:pPr>
      <w:r>
        <w:rPr>
          <w:rFonts w:ascii="Times New Roman" w:hAnsi="Times New Roman"/>
          <w:color w:val="000000"/>
          <w:sz w:val="24"/>
        </w:rPr>
        <w:t>Рабочая программа по физике</w:t>
      </w:r>
      <w:r>
        <w:rPr>
          <w:rFonts w:ascii="Times New Roman" w:hAnsi="Times New Roman"/>
          <w:color w:val="000000"/>
          <w:sz w:val="24"/>
        </w:rPr>
        <w:t xml:space="preserve"> </w:t>
      </w:r>
      <w:r>
        <w:rPr>
          <w:rFonts w:ascii="Times New Roman" w:hAnsi="Times New Roman"/>
          <w:color w:val="000000"/>
          <w:sz w:val="24"/>
        </w:rPr>
        <w:t xml:space="preserve"> составлена на основе: </w:t>
      </w:r>
      <w:r>
        <w:rPr>
          <w:rFonts w:ascii="Times New Roman" w:hAnsi="Times New Roman"/>
          <w:color w:val="000000"/>
          <w:sz w:val="24"/>
        </w:rPr>
        <w:t>ФГОС основного</w:t>
      </w:r>
      <w:r>
        <w:rPr>
          <w:rFonts w:ascii="Times New Roman" w:hAnsi="Times New Roman"/>
          <w:color w:val="000000"/>
          <w:sz w:val="24"/>
        </w:rPr>
        <w:t xml:space="preserve"> общего образования 2021 г.</w:t>
      </w:r>
      <w:r>
        <w:rPr>
          <w:rFonts w:ascii="Times New Roman" w:hAnsi="Times New Roman"/>
          <w:color w:val="000000"/>
          <w:sz w:val="24"/>
        </w:rPr>
        <w:t xml:space="preserve">, </w:t>
      </w:r>
      <w:r>
        <w:rPr>
          <w:rFonts w:ascii="Times New Roman" w:hAnsi="Times New Roman"/>
          <w:color w:val="000000"/>
          <w:sz w:val="24"/>
        </w:rPr>
        <w:t xml:space="preserve">Федеральной рабочей </w:t>
      </w:r>
      <w:r>
        <w:rPr>
          <w:rFonts w:ascii="Times New Roman" w:hAnsi="Times New Roman"/>
          <w:color w:val="000000"/>
          <w:sz w:val="24"/>
        </w:rPr>
        <w:t xml:space="preserve">программы по физике. </w:t>
      </w:r>
      <w:r>
        <w:rPr>
          <w:rFonts w:ascii="Times New Roman" w:hAnsi="Times New Roman"/>
          <w:color w:val="000000"/>
          <w:sz w:val="24"/>
        </w:rPr>
        <w:t xml:space="preserve">Данная рабочая программа ориентирована на </w:t>
      </w:r>
      <w:r>
        <w:rPr>
          <w:rFonts w:ascii="Times New Roman" w:hAnsi="Times New Roman"/>
          <w:color w:val="000000"/>
          <w:sz w:val="24"/>
        </w:rPr>
        <w:t>использование учебников по физике</w:t>
      </w:r>
      <w:r>
        <w:rPr>
          <w:rFonts w:ascii="Times New Roman" w:hAnsi="Times New Roman"/>
          <w:color w:val="000000"/>
          <w:sz w:val="24"/>
        </w:rPr>
        <w:t xml:space="preserve"> и учебно-методиче</w:t>
      </w:r>
      <w:r>
        <w:rPr>
          <w:rFonts w:ascii="Times New Roman" w:hAnsi="Times New Roman"/>
          <w:color w:val="000000"/>
          <w:sz w:val="24"/>
        </w:rPr>
        <w:t xml:space="preserve">ских пособий </w:t>
      </w:r>
      <w:r>
        <w:rPr>
          <w:rFonts w:ascii="Times New Roman" w:hAnsi="Times New Roman"/>
          <w:color w:val="000000"/>
          <w:sz w:val="24"/>
        </w:rPr>
        <w:t>УМК А.</w:t>
      </w:r>
      <w:r>
        <w:rPr>
          <w:rFonts w:ascii="Times New Roman" w:hAnsi="Times New Roman"/>
          <w:color w:val="000000"/>
          <w:sz w:val="24"/>
        </w:rPr>
        <w:t xml:space="preserve"> В</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Перышкина</w:t>
      </w:r>
      <w:r>
        <w:rPr>
          <w:rFonts w:ascii="Times New Roman" w:hAnsi="Times New Roman"/>
          <w:sz w:val="24"/>
        </w:rPr>
        <w:t xml:space="preserve"> для 7-9 </w:t>
      </w:r>
      <w:r>
        <w:rPr>
          <w:rFonts w:ascii="Times New Roman" w:hAnsi="Times New Roman"/>
          <w:sz w:val="24"/>
        </w:rPr>
        <w:t xml:space="preserve"> классов</w:t>
      </w:r>
      <w:r>
        <w:rPr>
          <w:rFonts w:ascii="Times New Roman" w:hAnsi="Times New Roman"/>
          <w:sz w:val="24"/>
        </w:rPr>
        <w:t xml:space="preserve">. </w:t>
      </w:r>
    </w:p>
    <w:p w14:paraId="35000000">
      <w:pPr>
        <w:spacing w:after="0" w:line="240" w:lineRule="auto"/>
        <w:ind w:firstLine="709" w:left="0"/>
        <w:jc w:val="both"/>
        <w:rPr>
          <w:rFonts w:ascii="Calibri" w:hAnsi="Calibri"/>
        </w:rPr>
      </w:pPr>
      <w:r>
        <w:rPr>
          <w:rFonts w:ascii="Times New Roman" w:hAnsi="Times New Roman"/>
          <w:sz w:val="24"/>
        </w:rPr>
        <w:t xml:space="preserve"> </w:t>
      </w:r>
      <w:r>
        <w:rPr>
          <w:rFonts w:ascii="Times New Roman" w:hAnsi="Times New Roman"/>
          <w:color w:val="000000"/>
          <w:sz w:val="24"/>
        </w:rPr>
        <w:t xml:space="preserve">Программа рассчитана на </w:t>
      </w:r>
      <w:r>
        <w:rPr>
          <w:rFonts w:ascii="Times New Roman" w:hAnsi="Times New Roman"/>
          <w:color w:val="000000"/>
          <w:sz w:val="24"/>
        </w:rPr>
        <w:t>238</w:t>
      </w:r>
      <w:r>
        <w:rPr>
          <w:rFonts w:ascii="Times New Roman" w:hAnsi="Times New Roman"/>
          <w:color w:val="000000"/>
          <w:sz w:val="24"/>
        </w:rPr>
        <w:t xml:space="preserve"> </w:t>
      </w:r>
      <w:r>
        <w:rPr>
          <w:rFonts w:ascii="Times New Roman" w:hAnsi="Times New Roman"/>
          <w:color w:val="000000"/>
          <w:sz w:val="24"/>
        </w:rPr>
        <w:t xml:space="preserve">часов </w:t>
      </w:r>
      <w:r>
        <w:rPr>
          <w:rFonts w:ascii="Times New Roman" w:hAnsi="Times New Roman"/>
          <w:color w:val="000000"/>
          <w:sz w:val="24"/>
        </w:rPr>
        <w:t xml:space="preserve"> </w:t>
      </w:r>
      <w:r>
        <w:rPr>
          <w:rFonts w:ascii="Times New Roman" w:hAnsi="Times New Roman"/>
          <w:color w:val="000000"/>
          <w:sz w:val="24"/>
        </w:rPr>
        <w:t>(68+68+102 ч)</w:t>
      </w:r>
      <w:r>
        <w:rPr>
          <w:rFonts w:ascii="Times New Roman" w:hAnsi="Times New Roman"/>
          <w:color w:val="000000"/>
          <w:sz w:val="24"/>
        </w:rPr>
        <w:t>.</w:t>
      </w:r>
    </w:p>
    <w:p w14:paraId="36000000">
      <w:pPr>
        <w:spacing w:after="0" w:line="240" w:lineRule="auto"/>
        <w:ind/>
        <w:jc w:val="both"/>
        <w:rPr>
          <w:rFonts w:ascii="Times New Roman" w:hAnsi="Times New Roman"/>
          <w:color w:val="000000"/>
          <w:sz w:val="24"/>
        </w:rPr>
      </w:pPr>
      <w:r>
        <w:rPr>
          <w:rFonts w:ascii="Times New Roman" w:hAnsi="Times New Roman"/>
          <w:color w:val="000000"/>
          <w:sz w:val="24"/>
        </w:rPr>
        <w:t>Срок</w:t>
      </w:r>
      <w:r>
        <w:rPr>
          <w:rFonts w:ascii="Times New Roman" w:hAnsi="Times New Roman"/>
          <w:color w:val="000000"/>
          <w:sz w:val="24"/>
        </w:rPr>
        <w:t xml:space="preserve"> реализации данной программы – 3</w:t>
      </w:r>
      <w:r>
        <w:rPr>
          <w:rFonts w:ascii="Times New Roman" w:hAnsi="Times New Roman"/>
          <w:color w:val="000000"/>
          <w:sz w:val="24"/>
        </w:rPr>
        <w:t xml:space="preserve"> года.</w:t>
      </w:r>
    </w:p>
    <w:p w14:paraId="37000000">
      <w:pPr>
        <w:spacing w:after="0" w:line="240" w:lineRule="auto"/>
        <w:ind w:firstLine="284" w:left="0"/>
        <w:jc w:val="center"/>
        <w:rPr>
          <w:rFonts w:ascii="Times New Roman" w:hAnsi="Times New Roman"/>
          <w:b w:val="1"/>
          <w:sz w:val="28"/>
        </w:rPr>
      </w:pPr>
      <w:r>
        <w:rPr>
          <w:rFonts w:ascii="Times New Roman" w:hAnsi="Times New Roman"/>
          <w:b w:val="1"/>
          <w:sz w:val="28"/>
        </w:rPr>
        <w:t xml:space="preserve">Планируемые результаты </w:t>
      </w:r>
    </w:p>
    <w:p w14:paraId="38000000">
      <w:pPr>
        <w:pStyle w:val="Style_1"/>
        <w:rPr>
          <w:rFonts w:ascii="Times New Roman" w:hAnsi="Times New Roman"/>
          <w:b w:val="1"/>
          <w:sz w:val="24"/>
        </w:rPr>
      </w:pPr>
      <w:r>
        <w:rPr>
          <w:rFonts w:ascii="Times New Roman" w:hAnsi="Times New Roman"/>
          <w:b w:val="1"/>
          <w:sz w:val="24"/>
          <w:u w:val="single"/>
        </w:rPr>
        <w:t xml:space="preserve">                                                     </w:t>
      </w:r>
      <w:r>
        <w:rPr>
          <w:rFonts w:ascii="Times New Roman" w:hAnsi="Times New Roman"/>
          <w:b w:val="1"/>
          <w:sz w:val="24"/>
          <w:u w:val="single"/>
        </w:rPr>
        <w:t>Личностные результаты</w:t>
      </w:r>
      <w:r>
        <w:rPr>
          <w:rFonts w:ascii="Times New Roman" w:hAnsi="Times New Roman"/>
          <w:b w:val="1"/>
          <w:sz w:val="24"/>
        </w:rPr>
        <w:t xml:space="preserve"> отражают </w:t>
      </w:r>
      <w:r>
        <w:rPr>
          <w:rFonts w:ascii="Times New Roman" w:hAnsi="Times New Roman"/>
          <w:b w:val="1"/>
          <w:sz w:val="24"/>
        </w:rPr>
        <w:t>сформированность</w:t>
      </w:r>
      <w:r>
        <w:rPr>
          <w:rFonts w:ascii="Times New Roman" w:hAnsi="Times New Roman"/>
          <w:b w:val="1"/>
          <w:sz w:val="24"/>
        </w:rPr>
        <w:t xml:space="preserve"> опыта познавательной и практической деятельности обучающихся по реализации принятых в обществе ценностей в части:</w:t>
      </w:r>
    </w:p>
    <w:p w14:paraId="39000000">
      <w:pPr>
        <w:pStyle w:val="Style_1"/>
        <w:numPr>
          <w:ilvl w:val="0"/>
          <w:numId w:val="1"/>
        </w:numPr>
        <w:rPr>
          <w:rFonts w:ascii="Times New Roman" w:hAnsi="Times New Roman"/>
          <w:sz w:val="24"/>
        </w:rPr>
      </w:pPr>
      <w:r>
        <w:rPr>
          <w:rFonts w:ascii="Times New Roman" w:hAnsi="Times New Roman"/>
          <w:sz w:val="24"/>
        </w:rPr>
        <w:t xml:space="preserve">гражданского воспитания: осознания </w:t>
      </w:r>
      <w:r>
        <w:rPr>
          <w:rFonts w:ascii="Times New Roman" w:hAnsi="Times New Roman"/>
          <w:sz w:val="24"/>
        </w:rPr>
        <w:t>обучающимися</w:t>
      </w:r>
      <w:r>
        <w:rPr>
          <w:rFonts w:ascii="Times New Roman" w:hAnsi="Times New Roman"/>
          <w:sz w:val="24"/>
        </w:rPr>
        <w:t xml:space="preserve"> своих конституционных прав и обязанностей, уважения к закону и правопорядку; представления о социальных нормах и правилах межличностных отношений в коллективе; готовности к совместной творческой деятельности при создании учебных проектов, решении учебных и познаватель</w:t>
      </w:r>
      <w:r>
        <w:rPr>
          <w:rFonts w:ascii="Times New Roman" w:hAnsi="Times New Roman"/>
          <w:sz w:val="24"/>
        </w:rPr>
        <w:t>ных задач, выполнении</w:t>
      </w:r>
      <w:r>
        <w:rPr>
          <w:rFonts w:ascii="Times New Roman" w:hAnsi="Times New Roman"/>
          <w:sz w:val="24"/>
        </w:rPr>
        <w:t xml:space="preserve"> экспериментов</w:t>
      </w:r>
      <w:r>
        <w:rPr>
          <w:rFonts w:ascii="Times New Roman" w:hAnsi="Times New Roman"/>
          <w:sz w:val="24"/>
        </w:rPr>
        <w:t xml:space="preserve"> по физике</w:t>
      </w:r>
      <w:r>
        <w:rPr>
          <w:rFonts w:ascii="Times New Roman" w:hAnsi="Times New Roman"/>
          <w:sz w:val="24"/>
        </w:rPr>
        <w:t>;</w:t>
      </w:r>
    </w:p>
    <w:p w14:paraId="3A000000">
      <w:pPr>
        <w:pStyle w:val="Style_1"/>
        <w:rPr>
          <w:rFonts w:ascii="Times New Roman" w:hAnsi="Times New Roman"/>
          <w:sz w:val="24"/>
        </w:rPr>
      </w:pPr>
      <w:r>
        <w:rPr>
          <w:rFonts w:ascii="Times New Roman" w:hAnsi="Times New Roman"/>
          <w:sz w:val="24"/>
        </w:rPr>
        <w:t xml:space="preserve">способности понимать и принимать мотивы, намерения, логику и аргументы других при анализе различных видов учебной деятельности; </w:t>
      </w:r>
    </w:p>
    <w:p w14:paraId="3B000000">
      <w:pPr>
        <w:pStyle w:val="Style_1"/>
        <w:rPr>
          <w:rFonts w:ascii="Times New Roman" w:hAnsi="Times New Roman"/>
          <w:sz w:val="24"/>
        </w:rPr>
      </w:pPr>
      <w:r>
        <w:rPr>
          <w:rFonts w:ascii="Times New Roman" w:hAnsi="Times New Roman"/>
          <w:sz w:val="24"/>
        </w:rPr>
        <w:t>2) патриотического воспитания: ценностного отношения к историческому и научн</w:t>
      </w:r>
      <w:r>
        <w:rPr>
          <w:rFonts w:ascii="Times New Roman" w:hAnsi="Times New Roman"/>
          <w:sz w:val="24"/>
        </w:rPr>
        <w:t>ому наследию отечественной физики</w:t>
      </w:r>
      <w:r>
        <w:rPr>
          <w:rFonts w:ascii="Times New Roman" w:hAnsi="Times New Roman"/>
          <w:sz w:val="24"/>
        </w:rPr>
        <w:t xml:space="preserve">; уважения к процессу творчества в области теории </w:t>
      </w:r>
      <w:r>
        <w:rPr>
          <w:rFonts w:ascii="Times New Roman" w:hAnsi="Times New Roman"/>
          <w:sz w:val="24"/>
        </w:rPr>
        <w:t>и практического применения физики</w:t>
      </w:r>
      <w:r>
        <w:rPr>
          <w:rFonts w:ascii="Times New Roman" w:hAnsi="Times New Roman"/>
          <w:sz w:val="24"/>
        </w:rPr>
        <w:t xml:space="preserve">,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интереса и познавательных мотивов в получении и последующем анализе информации о передовых достижениях современной </w:t>
      </w:r>
      <w:r>
        <w:rPr>
          <w:rFonts w:ascii="Times New Roman" w:hAnsi="Times New Roman"/>
          <w:sz w:val="24"/>
        </w:rPr>
        <w:t>отечественной физики</w:t>
      </w:r>
      <w:r>
        <w:rPr>
          <w:rFonts w:ascii="Times New Roman" w:hAnsi="Times New Roman"/>
          <w:sz w:val="24"/>
        </w:rPr>
        <w:t xml:space="preserve">; </w:t>
      </w:r>
    </w:p>
    <w:p w14:paraId="3C000000">
      <w:pPr>
        <w:pStyle w:val="Style_1"/>
        <w:rPr>
          <w:rFonts w:ascii="Times New Roman" w:hAnsi="Times New Roman"/>
          <w:sz w:val="24"/>
        </w:rPr>
      </w:pPr>
      <w:r>
        <w:rPr>
          <w:rFonts w:ascii="Times New Roman" w:hAnsi="Times New Roman"/>
          <w:sz w:val="24"/>
        </w:rPr>
        <w:t>3) духовно-нравственного воспитания: нравственного сознания, этического поведения; способности оценивать с</w:t>
      </w:r>
      <w:r>
        <w:rPr>
          <w:rFonts w:ascii="Times New Roman" w:hAnsi="Times New Roman"/>
          <w:sz w:val="24"/>
        </w:rPr>
        <w:t>итуации, связанные с природными</w:t>
      </w:r>
      <w:r>
        <w:rPr>
          <w:rFonts w:ascii="Times New Roman" w:hAnsi="Times New Roman"/>
          <w:sz w:val="24"/>
        </w:rPr>
        <w:t xml:space="preserve"> явлениями, и принимать осознанные решения, ориентируясь на морально-нравственные нормы и ценности; готовности оценивать своё поведение и поступки своих товарищей с позиций нравственных и правовых норм и осознание последствий этих поступков; </w:t>
      </w:r>
    </w:p>
    <w:p w14:paraId="3D000000">
      <w:pPr>
        <w:pStyle w:val="Style_1"/>
        <w:rPr>
          <w:rFonts w:ascii="Times New Roman" w:hAnsi="Times New Roman"/>
          <w:sz w:val="24"/>
        </w:rPr>
      </w:pPr>
      <w:r>
        <w:rPr>
          <w:rFonts w:ascii="Times New Roman" w:hAnsi="Times New Roman"/>
          <w:sz w:val="24"/>
        </w:rPr>
        <w:t>4) формирования культуры здоровья: понимания ценностей здорового и безопасного образа жизни, необходимости ответственного отношения к собственному физическому и психическому здоровью; соблюдения правил бе</w:t>
      </w:r>
      <w:r>
        <w:rPr>
          <w:rFonts w:ascii="Times New Roman" w:hAnsi="Times New Roman"/>
          <w:sz w:val="24"/>
        </w:rPr>
        <w:t>зопасного обращения с приборами</w:t>
      </w:r>
      <w:r>
        <w:rPr>
          <w:rFonts w:ascii="Times New Roman" w:hAnsi="Times New Roman"/>
          <w:sz w:val="24"/>
        </w:rPr>
        <w:t xml:space="preserve"> в быту, повседневной жизни и в трудовой деятельности; понимания ценности правил индивидуального и коллективного безопасного поведения в ситуациях, уг</w:t>
      </w:r>
      <w:r>
        <w:rPr>
          <w:rFonts w:ascii="Times New Roman" w:hAnsi="Times New Roman"/>
          <w:sz w:val="24"/>
        </w:rPr>
        <w:t>рожающих здоровью и жизни людей</w:t>
      </w:r>
      <w:r>
        <w:rPr>
          <w:rFonts w:ascii="Times New Roman" w:hAnsi="Times New Roman"/>
          <w:sz w:val="24"/>
        </w:rPr>
        <w:t xml:space="preserve">; </w:t>
      </w:r>
    </w:p>
    <w:p w14:paraId="3E000000">
      <w:pPr>
        <w:pStyle w:val="Style_1"/>
        <w:rPr>
          <w:rFonts w:ascii="Times New Roman" w:hAnsi="Times New Roman"/>
          <w:sz w:val="24"/>
        </w:rPr>
      </w:pPr>
      <w:r>
        <w:rPr>
          <w:rFonts w:ascii="Times New Roman" w:hAnsi="Times New Roman"/>
          <w:sz w:val="24"/>
        </w:rPr>
        <w:t>5) трудового воспитания: коммуникативной компетентности в учебно-исследовательской деятельности, общественно полезной, творческой и других видах деятельности; установки на активное участие в решении практических задач социальной направленности (в рамках своего класса, школы); интереса к практическому изучению профессий различного рода, в том числе на основе приме</w:t>
      </w:r>
      <w:r>
        <w:rPr>
          <w:rFonts w:ascii="Times New Roman" w:hAnsi="Times New Roman"/>
          <w:sz w:val="24"/>
        </w:rPr>
        <w:t>нения предметных знаний по физике</w:t>
      </w:r>
      <w:r>
        <w:rPr>
          <w:rFonts w:ascii="Times New Roman" w:hAnsi="Times New Roman"/>
          <w:sz w:val="24"/>
        </w:rPr>
        <w:t>; уважения к труду, людям труда и результатам трудовой деятельности;</w:t>
      </w:r>
      <w:r>
        <w:rPr>
          <w:rFonts w:ascii="Times New Roman" w:hAnsi="Times New Roman"/>
          <w:sz w:val="24"/>
        </w:rPr>
        <w:t xml:space="preserve"> 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w:t>
      </w:r>
      <w:r>
        <w:rPr>
          <w:rFonts w:ascii="Times New Roman" w:hAnsi="Times New Roman"/>
          <w:sz w:val="24"/>
        </w:rPr>
        <w:t xml:space="preserve"> интересов, способностей к физике</w:t>
      </w:r>
      <w:r>
        <w:rPr>
          <w:rFonts w:ascii="Times New Roman" w:hAnsi="Times New Roman"/>
          <w:sz w:val="24"/>
        </w:rPr>
        <w:t>, интересов и потребностей</w:t>
      </w:r>
      <w:r>
        <w:rPr>
          <w:rFonts w:ascii="Times New Roman" w:hAnsi="Times New Roman"/>
          <w:sz w:val="24"/>
        </w:rPr>
        <w:t xml:space="preserve"> общества;</w:t>
      </w:r>
    </w:p>
    <w:p w14:paraId="3F000000">
      <w:pPr>
        <w:pStyle w:val="Style_1"/>
        <w:rPr>
          <w:rFonts w:ascii="Times New Roman" w:hAnsi="Times New Roman"/>
          <w:sz w:val="24"/>
        </w:rPr>
      </w:pPr>
      <w:r>
        <w:rPr>
          <w:rFonts w:ascii="Times New Roman" w:hAnsi="Times New Roman"/>
          <w:sz w:val="24"/>
        </w:rPr>
        <w:t>6) экологического воспитания: экологически целесообразного отношения к природе, как источнику существования жизни на Земле; понимания глобального характера экологических проблем, влияния экономических процессов на состояние природной и социальной среды; осознания необходимост</w:t>
      </w:r>
      <w:r>
        <w:rPr>
          <w:rFonts w:ascii="Times New Roman" w:hAnsi="Times New Roman"/>
          <w:sz w:val="24"/>
        </w:rPr>
        <w:t>и использования достижений физики</w:t>
      </w:r>
      <w:r>
        <w:rPr>
          <w:rFonts w:ascii="Times New Roman" w:hAnsi="Times New Roman"/>
          <w:sz w:val="24"/>
        </w:rPr>
        <w:t xml:space="preserve"> для решения вопросов рационального природопользования; 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w:t>
      </w:r>
      <w:r>
        <w:rPr>
          <w:rFonts w:ascii="Times New Roman" w:hAnsi="Times New Roman"/>
          <w:sz w:val="24"/>
        </w:rPr>
        <w:t xml:space="preserve"> наличия развитого экологического мышления, экологической </w:t>
      </w:r>
      <w:r>
        <w:rPr>
          <w:rFonts w:ascii="Times New Roman" w:hAnsi="Times New Roman"/>
          <w:sz w:val="24"/>
        </w:rPr>
        <w:t xml:space="preserve">культуры, опыта деятельности экологической направленности, умения руководствоваться ими в познавательной, коммуникативной и социальной практике; </w:t>
      </w:r>
    </w:p>
    <w:p w14:paraId="40000000">
      <w:pPr>
        <w:pStyle w:val="Style_1"/>
        <w:rPr>
          <w:rFonts w:ascii="Times New Roman" w:hAnsi="Times New Roman"/>
          <w:sz w:val="24"/>
        </w:rPr>
      </w:pPr>
      <w:r>
        <w:rPr>
          <w:rFonts w:ascii="Times New Roman" w:hAnsi="Times New Roman"/>
          <w:sz w:val="24"/>
        </w:rPr>
        <w:t xml:space="preserve">7) ценности научного познания: </w:t>
      </w:r>
      <w:r>
        <w:rPr>
          <w:rFonts w:ascii="Times New Roman" w:hAnsi="Times New Roman"/>
          <w:sz w:val="24"/>
        </w:rPr>
        <w:t>сформированности</w:t>
      </w:r>
      <w:r>
        <w:rPr>
          <w:rFonts w:ascii="Times New Roman" w:hAnsi="Times New Roman"/>
          <w:sz w:val="24"/>
        </w:rPr>
        <w:t xml:space="preserve"> мировоззрения, соответствующего современному уровню развития науки и общественной практики; п</w:t>
      </w:r>
      <w:r>
        <w:rPr>
          <w:rFonts w:ascii="Times New Roman" w:hAnsi="Times New Roman"/>
          <w:sz w:val="24"/>
        </w:rPr>
        <w:t>онимания специфики физики</w:t>
      </w:r>
      <w:r>
        <w:rPr>
          <w:rFonts w:ascii="Times New Roman" w:hAnsi="Times New Roman"/>
          <w:sz w:val="24"/>
        </w:rPr>
        <w:t xml:space="preserve">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 убеждё</w:t>
      </w:r>
      <w:r>
        <w:rPr>
          <w:rFonts w:ascii="Times New Roman" w:hAnsi="Times New Roman"/>
          <w:sz w:val="24"/>
        </w:rPr>
        <w:t>нности в особой значимости физики</w:t>
      </w:r>
      <w:r>
        <w:rPr>
          <w:rFonts w:ascii="Times New Roman" w:hAnsi="Times New Roman"/>
          <w:sz w:val="24"/>
        </w:rPr>
        <w:t xml:space="preserve">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w:t>
      </w:r>
      <w:r>
        <w:rPr>
          <w:rFonts w:ascii="Times New Roman" w:hAnsi="Times New Roman"/>
          <w:sz w:val="24"/>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 способности самост</w:t>
      </w:r>
      <w:r>
        <w:rPr>
          <w:rFonts w:ascii="Times New Roman" w:hAnsi="Times New Roman"/>
          <w:sz w:val="24"/>
        </w:rPr>
        <w:t>оятельно использовать</w:t>
      </w:r>
      <w:r>
        <w:rPr>
          <w:rFonts w:ascii="Times New Roman" w:hAnsi="Times New Roman"/>
          <w:sz w:val="24"/>
        </w:rPr>
        <w:t xml:space="preserve"> знания для решения проблем в реальных жизненных ситуациях;</w:t>
      </w:r>
      <w:r>
        <w:rPr>
          <w:rFonts w:ascii="Times New Roman" w:hAnsi="Times New Roman"/>
          <w:sz w:val="24"/>
        </w:rPr>
        <w:t xml:space="preserve"> интереса к познанию и исследовательской деятельности; готовности и способности к непрерывному образованию и самообразованию, к активному</w:t>
      </w:r>
      <w:r>
        <w:rPr>
          <w:rFonts w:ascii="Times New Roman" w:hAnsi="Times New Roman"/>
          <w:sz w:val="24"/>
        </w:rPr>
        <w:t xml:space="preserve"> получению новых знаний по физике</w:t>
      </w:r>
      <w:r>
        <w:rPr>
          <w:rFonts w:ascii="Times New Roman" w:hAnsi="Times New Roman"/>
          <w:sz w:val="24"/>
        </w:rPr>
        <w:t xml:space="preserve"> в соответствии с жизненными потребностями; интереса к особенностям труда в различных сферах профессиональной</w:t>
      </w:r>
      <w:r>
        <w:rPr>
          <w:rFonts w:ascii="Times New Roman" w:hAnsi="Times New Roman"/>
          <w:sz w:val="24"/>
        </w:rPr>
        <w:t xml:space="preserve"> деятельности.</w:t>
      </w:r>
    </w:p>
    <w:p w14:paraId="41000000">
      <w:pPr>
        <w:pStyle w:val="Style_1"/>
        <w:ind/>
        <w:jc w:val="center"/>
        <w:rPr>
          <w:rFonts w:ascii="Times New Roman" w:hAnsi="Times New Roman"/>
          <w:b w:val="1"/>
          <w:sz w:val="24"/>
          <w:u w:val="single"/>
        </w:rPr>
      </w:pPr>
      <w:r>
        <w:rPr>
          <w:rFonts w:ascii="Times New Roman" w:hAnsi="Times New Roman"/>
          <w:b w:val="1"/>
          <w:sz w:val="24"/>
          <w:u w:val="single"/>
        </w:rPr>
        <w:t>Метапредметные</w:t>
      </w:r>
      <w:r>
        <w:rPr>
          <w:rFonts w:ascii="Times New Roman" w:hAnsi="Times New Roman"/>
          <w:b w:val="1"/>
          <w:sz w:val="24"/>
          <w:u w:val="single"/>
        </w:rPr>
        <w:t xml:space="preserve"> результаты:</w:t>
      </w:r>
    </w:p>
    <w:p w14:paraId="42000000">
      <w:pPr>
        <w:pStyle w:val="Style_1"/>
        <w:rPr>
          <w:rFonts w:ascii="Times New Roman" w:hAnsi="Times New Roman"/>
          <w:sz w:val="24"/>
        </w:rPr>
      </w:pPr>
      <w:r>
        <w:rPr>
          <w:rFonts w:ascii="Times New Roman" w:hAnsi="Times New Roman"/>
          <w:b w:val="1"/>
          <w:sz w:val="24"/>
        </w:rPr>
        <w:t>Познавательные универсальные учебные действия</w:t>
      </w:r>
      <w:r>
        <w:rPr>
          <w:rFonts w:ascii="Times New Roman" w:hAnsi="Times New Roman"/>
          <w:sz w:val="24"/>
        </w:rPr>
        <w:t xml:space="preserve"> </w:t>
      </w:r>
    </w:p>
    <w:p w14:paraId="43000000">
      <w:pPr>
        <w:pStyle w:val="Style_1"/>
        <w:rPr>
          <w:rFonts w:ascii="Times New Roman" w:hAnsi="Times New Roman"/>
          <w:sz w:val="24"/>
        </w:rPr>
      </w:pPr>
      <w:r>
        <w:rPr>
          <w:rFonts w:ascii="Times New Roman" w:hAnsi="Times New Roman"/>
          <w:sz w:val="24"/>
        </w:rPr>
        <w:t>1)</w:t>
      </w:r>
      <w:r>
        <w:rPr>
          <w:rFonts w:ascii="Times New Roman" w:hAnsi="Times New Roman"/>
          <w:sz w:val="24"/>
        </w:rPr>
        <w:t>Базовые логические действия: самостоятельно формулировать и актуализировать проблему, всесторонне её рассматривать; определять цели деятельности, задавая параметры и критерии их достижения, соотносить результаты деятельности с поставленными целями; 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w:t>
      </w:r>
      <w:r>
        <w:rPr>
          <w:rFonts w:ascii="Times New Roman" w:hAnsi="Times New Roman"/>
          <w:sz w:val="24"/>
        </w:rPr>
        <w:t xml:space="preserve"> устанавливать причинно-следственные связи между изучаемыми явлениями; строить </w:t>
      </w:r>
      <w:r>
        <w:rPr>
          <w:rFonts w:ascii="Times New Roman" w:hAnsi="Times New Roman"/>
          <w:sz w:val="24"/>
        </w:rPr>
        <w:t>логические рассуждения</w:t>
      </w:r>
      <w:r>
        <w:rPr>
          <w:rFonts w:ascii="Times New Roman" w:hAnsi="Times New Roman"/>
          <w:sz w:val="24"/>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 применять в процесс</w:t>
      </w:r>
      <w:r>
        <w:rPr>
          <w:rFonts w:ascii="Times New Roman" w:hAnsi="Times New Roman"/>
          <w:sz w:val="24"/>
        </w:rPr>
        <w:t>е познания, используемые в физике</w:t>
      </w:r>
      <w:r>
        <w:rPr>
          <w:rFonts w:ascii="Times New Roman" w:hAnsi="Times New Roman"/>
          <w:sz w:val="24"/>
        </w:rPr>
        <w:t xml:space="preserve"> символические (знаковые) модели, преобразовывать модельные представления при решении учебных познавательных и практических з</w:t>
      </w:r>
      <w:r>
        <w:rPr>
          <w:rFonts w:ascii="Times New Roman" w:hAnsi="Times New Roman"/>
          <w:sz w:val="24"/>
        </w:rPr>
        <w:t>адач.</w:t>
      </w:r>
    </w:p>
    <w:p w14:paraId="44000000">
      <w:pPr>
        <w:pStyle w:val="Style_1"/>
        <w:rPr>
          <w:rFonts w:ascii="Times New Roman" w:hAnsi="Times New Roman"/>
          <w:sz w:val="24"/>
        </w:rPr>
      </w:pPr>
      <w:r>
        <w:rPr>
          <w:rFonts w:ascii="Times New Roman" w:hAnsi="Times New Roman"/>
          <w:sz w:val="24"/>
        </w:rPr>
        <w:t>2)</w:t>
      </w:r>
      <w:r>
        <w:rPr>
          <w:rFonts w:ascii="Times New Roman" w:hAnsi="Times New Roman"/>
          <w:sz w:val="24"/>
        </w:rPr>
        <w:t xml:space="preserve">Базовые исследовательские действия: владеть основами методов научного познания; 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 </w:t>
      </w:r>
      <w:r>
        <w:rPr>
          <w:rFonts w:ascii="Times New Roman" w:hAnsi="Times New Roman"/>
          <w:sz w:val="24"/>
        </w:rPr>
        <w:t xml:space="preserve">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 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 </w:t>
      </w:r>
    </w:p>
    <w:p w14:paraId="45000000">
      <w:pPr>
        <w:pStyle w:val="Style_1"/>
        <w:rPr>
          <w:rFonts w:ascii="Times New Roman" w:hAnsi="Times New Roman"/>
          <w:sz w:val="24"/>
        </w:rPr>
      </w:pPr>
      <w:r>
        <w:rPr>
          <w:rFonts w:ascii="Times New Roman" w:hAnsi="Times New Roman"/>
          <w:sz w:val="24"/>
        </w:rPr>
        <w:t>3)</w:t>
      </w:r>
      <w:r>
        <w:rPr>
          <w:rFonts w:ascii="Times New Roman" w:hAnsi="Times New Roman"/>
          <w:sz w:val="24"/>
        </w:rPr>
        <w:t>Работа с информацией: ориентироваться в различных источниках информации (научно-популярная л</w:t>
      </w:r>
      <w:r>
        <w:rPr>
          <w:rFonts w:ascii="Times New Roman" w:hAnsi="Times New Roman"/>
          <w:sz w:val="24"/>
        </w:rPr>
        <w:t>итература</w:t>
      </w:r>
      <w:r>
        <w:rPr>
          <w:rFonts w:ascii="Times New Roman" w:hAnsi="Times New Roman"/>
          <w:sz w:val="24"/>
        </w:rPr>
        <w:t>,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формулировать запросы и применять различные методы при поиске и отборе информации, необходимой для выполнения учебных задач определённого типа; приобретать опыт использования информационно-коммуникативных технологий и различных поисковых систем;</w:t>
      </w:r>
      <w:r>
        <w:rPr>
          <w:rFonts w:ascii="Times New Roman" w:hAnsi="Times New Roman"/>
          <w:sz w:val="24"/>
        </w:rPr>
        <w:t xml:space="preserve"> самостоятельно выбирать оптимальную </w:t>
      </w:r>
      <w:r>
        <w:rPr>
          <w:rFonts w:ascii="Times New Roman" w:hAnsi="Times New Roman"/>
          <w:sz w:val="24"/>
        </w:rPr>
        <w:t>форму представления информации (схемы, графики, диаграммы, таблицы, рисунки и другие); использовать научный язык в качестве с</w:t>
      </w:r>
      <w:r>
        <w:rPr>
          <w:rFonts w:ascii="Times New Roman" w:hAnsi="Times New Roman"/>
          <w:sz w:val="24"/>
        </w:rPr>
        <w:t xml:space="preserve">редства при работе с </w:t>
      </w:r>
      <w:r>
        <w:rPr>
          <w:rFonts w:ascii="Times New Roman" w:hAnsi="Times New Roman"/>
          <w:sz w:val="24"/>
        </w:rPr>
        <w:t xml:space="preserve">информацией: применять </w:t>
      </w:r>
      <w:r>
        <w:rPr>
          <w:rFonts w:ascii="Times New Roman" w:hAnsi="Times New Roman"/>
          <w:sz w:val="24"/>
        </w:rPr>
        <w:t>межпредметн</w:t>
      </w:r>
      <w:r>
        <w:rPr>
          <w:rFonts w:ascii="Times New Roman" w:hAnsi="Times New Roman"/>
          <w:sz w:val="24"/>
        </w:rPr>
        <w:t>ые</w:t>
      </w:r>
      <w:r>
        <w:rPr>
          <w:rFonts w:ascii="Times New Roman" w:hAnsi="Times New Roman"/>
          <w:sz w:val="24"/>
        </w:rPr>
        <w:t xml:space="preserve"> </w:t>
      </w:r>
      <w:r>
        <w:rPr>
          <w:rFonts w:ascii="Times New Roman" w:hAnsi="Times New Roman"/>
          <w:sz w:val="24"/>
        </w:rPr>
        <w:t xml:space="preserve"> знаки и символы, формулы, аббревиатуры, номенклатуру; использовать и преобразовывать знаково-символические средства наглядности.</w:t>
      </w:r>
    </w:p>
    <w:p w14:paraId="46000000">
      <w:pPr>
        <w:pStyle w:val="Style_1"/>
        <w:rPr>
          <w:rFonts w:ascii="Times New Roman" w:hAnsi="Times New Roman"/>
          <w:sz w:val="24"/>
        </w:rPr>
      </w:pPr>
      <w:r>
        <w:rPr>
          <w:rFonts w:ascii="Times New Roman" w:hAnsi="Times New Roman"/>
          <w:b w:val="1"/>
          <w:sz w:val="24"/>
        </w:rPr>
        <w:t>Коммуникативные универсальные учебные действия</w:t>
      </w:r>
      <w:r>
        <w:rPr>
          <w:rFonts w:ascii="Times New Roman" w:hAnsi="Times New Roman"/>
          <w:sz w:val="24"/>
        </w:rPr>
        <w:t>: 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 выступать с презентацией результатов познавательной деятельности, полученных самостоятельно или с</w:t>
      </w:r>
      <w:r>
        <w:rPr>
          <w:rFonts w:ascii="Times New Roman" w:hAnsi="Times New Roman"/>
          <w:sz w:val="24"/>
        </w:rPr>
        <w:t>овместно со сверстниками</w:t>
      </w:r>
      <w:r>
        <w:rPr>
          <w:rFonts w:ascii="Times New Roman" w:hAnsi="Times New Roman"/>
          <w:sz w:val="24"/>
        </w:rPr>
        <w:t>,</w:t>
      </w:r>
      <w:r>
        <w:rPr>
          <w:rFonts w:ascii="Times New Roman" w:hAnsi="Times New Roman"/>
          <w:sz w:val="24"/>
        </w:rPr>
        <w:t xml:space="preserve"> практической работы</w:t>
      </w:r>
      <w:r>
        <w:rPr>
          <w:rFonts w:ascii="Times New Roman" w:hAnsi="Times New Roman"/>
          <w:sz w:val="24"/>
        </w:rPr>
        <w:t>,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47000000">
      <w:pPr>
        <w:pStyle w:val="Style_1"/>
        <w:rPr>
          <w:rFonts w:ascii="Times New Roman" w:hAnsi="Times New Roman"/>
          <w:sz w:val="24"/>
        </w:rPr>
      </w:pPr>
      <w:r>
        <w:rPr>
          <w:rFonts w:ascii="Times New Roman" w:hAnsi="Times New Roman"/>
          <w:b w:val="1"/>
          <w:sz w:val="24"/>
        </w:rPr>
        <w:t>Регулятивные универсальные учебные действия</w:t>
      </w:r>
      <w:r>
        <w:rPr>
          <w:rFonts w:ascii="Times New Roman" w:hAnsi="Times New Roman"/>
          <w:sz w:val="24"/>
        </w:rPr>
        <w:t>:</w:t>
      </w:r>
      <w:r>
        <w:rPr>
          <w:rFonts w:ascii="Times New Roman" w:hAnsi="Times New Roman"/>
          <w:sz w:val="24"/>
        </w:rPr>
        <w:t xml:space="preserve"> 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w:t>
      </w:r>
      <w:r>
        <w:rPr>
          <w:rFonts w:ascii="Times New Roman" w:hAnsi="Times New Roman"/>
          <w:sz w:val="24"/>
        </w:rPr>
        <w:t xml:space="preserve"> учётом получения новых знаний</w:t>
      </w:r>
      <w:r>
        <w:rPr>
          <w:rFonts w:ascii="Times New Roman" w:hAnsi="Times New Roman"/>
          <w:sz w:val="24"/>
        </w:rPr>
        <w:t>; осуществлять самоконтроль своей деятельности на основе самоанализа и самооценки.</w:t>
      </w:r>
    </w:p>
    <w:p w14:paraId="48000000">
      <w:pPr>
        <w:pStyle w:val="Style_1"/>
        <w:ind/>
        <w:jc w:val="center"/>
        <w:rPr>
          <w:rFonts w:ascii="Times New Roman" w:hAnsi="Times New Roman"/>
          <w:b w:val="1"/>
          <w:sz w:val="24"/>
          <w:u w:val="single"/>
        </w:rPr>
      </w:pPr>
      <w:r>
        <w:rPr>
          <w:rFonts w:ascii="Times New Roman" w:hAnsi="Times New Roman"/>
          <w:b w:val="1"/>
          <w:sz w:val="24"/>
          <w:u w:val="single"/>
        </w:rPr>
        <w:t>Предметные результаты:</w:t>
      </w:r>
    </w:p>
    <w:p w14:paraId="49000000">
      <w:pPr>
        <w:pStyle w:val="Style_1"/>
        <w:ind/>
        <w:jc w:val="center"/>
        <w:rPr>
          <w:rFonts w:ascii="Times New Roman" w:hAnsi="Times New Roman"/>
          <w:sz w:val="24"/>
        </w:rPr>
      </w:pPr>
      <w:r>
        <w:rPr>
          <w:rFonts w:ascii="Times New Roman" w:hAnsi="Times New Roman"/>
          <w:b w:val="1"/>
          <w:sz w:val="24"/>
        </w:rPr>
        <w:t>7</w:t>
      </w:r>
      <w:r>
        <w:rPr>
          <w:rFonts w:ascii="Times New Roman" w:hAnsi="Times New Roman"/>
          <w:b w:val="1"/>
          <w:sz w:val="24"/>
        </w:rPr>
        <w:t xml:space="preserve"> КЛАСС</w:t>
      </w:r>
      <w:r>
        <w:rPr>
          <w:rFonts w:ascii="Times New Roman" w:hAnsi="Times New Roman"/>
          <w:sz w:val="24"/>
        </w:rPr>
        <w:t>:</w:t>
      </w:r>
    </w:p>
    <w:p w14:paraId="4A000000">
      <w:pPr>
        <w:pStyle w:val="Style_1"/>
        <w:ind/>
        <w:jc w:val="both"/>
        <w:rPr>
          <w:rFonts w:ascii="Times New Roman" w:hAnsi="Times New Roman"/>
          <w:sz w:val="24"/>
        </w:rPr>
      </w:pPr>
      <w:r>
        <w:rPr>
          <w:rFonts w:ascii="Times New Roman" w:hAnsi="Times New Roman"/>
          <w:sz w:val="24"/>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w:t>
      </w:r>
      <w:r>
        <w:rPr>
          <w:rFonts w:ascii="Times New Roman" w:hAnsi="Times New Roman"/>
          <w:sz w:val="24"/>
        </w:rPr>
        <w:t xml:space="preserve"> 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 </w:t>
      </w:r>
      <w:r>
        <w:rPr>
          <w:rFonts w:ascii="Times New Roman" w:hAnsi="Times New Roman"/>
          <w:sz w:val="24"/>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r>
        <w:rPr>
          <w:rFonts w:ascii="Times New Roman" w:hAnsi="Times New Roman"/>
          <w:sz w:val="24"/>
        </w:rPr>
        <w:t xml:space="preserve"> </w:t>
      </w:r>
      <w:r>
        <w:rPr>
          <w:rFonts w:ascii="Times New Roman" w:hAnsi="Times New Roman"/>
          <w:sz w:val="24"/>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r>
        <w:rPr>
          <w:rFonts w:ascii="Times New Roman" w:hAnsi="Times New Roman"/>
          <w:sz w:val="24"/>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 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 объяснять физические явления, процессы и свойства тел, в том числе и в контексте ситуаций </w:t>
      </w:r>
      <w:r>
        <w:rPr>
          <w:rFonts w:ascii="Times New Roman" w:hAnsi="Times New Roman"/>
          <w:sz w:val="24"/>
        </w:rPr>
        <w:t>практико</w:t>
      </w:r>
      <w:r>
        <w:rPr>
          <w:rFonts w:ascii="Times New Roman" w:hAnsi="Times New Roman"/>
          <w:sz w:val="24"/>
        </w:rPr>
        <w:t>ориентированного</w:t>
      </w:r>
      <w:r>
        <w:rPr>
          <w:rFonts w:ascii="Times New Roman" w:hAnsi="Times New Roman"/>
          <w:sz w:val="24"/>
        </w:rPr>
        <w:t xml:space="preserve"> характера: выявлять </w:t>
      </w:r>
      <w:r>
        <w:rPr>
          <w:rFonts w:ascii="Times New Roman" w:hAnsi="Times New Roman"/>
          <w:sz w:val="24"/>
        </w:rPr>
        <w:t>причинно</w:t>
      </w:r>
      <w:r>
        <w:rPr>
          <w:rFonts w:ascii="Times New Roman" w:hAnsi="Times New Roman"/>
          <w:sz w:val="24"/>
        </w:rPr>
        <w:t>следственные</w:t>
      </w:r>
      <w:r>
        <w:rPr>
          <w:rFonts w:ascii="Times New Roman" w:hAnsi="Times New Roman"/>
          <w:sz w:val="24"/>
        </w:rPr>
        <w:t xml:space="preserve"> связи, строить объяснение из 1–2 логических шагов с опорой на 1–2 изученных свойства физических явлений, физических закона или закономерности; решать расчётные задачи в 1–2 действия, используя законы и формулы, связывающие физические величины: на основе анализа </w:t>
      </w:r>
      <w:r>
        <w:rPr>
          <w:rFonts w:ascii="Times New Roman" w:hAnsi="Times New Roman"/>
          <w:sz w:val="24"/>
        </w:rPr>
        <w:t xml:space="preserve">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 </w:t>
      </w:r>
      <w:r>
        <w:rPr>
          <w:rFonts w:ascii="Times New Roman" w:hAnsi="Times New Roman"/>
          <w:sz w:val="24"/>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 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r>
        <w:rPr>
          <w:rFonts w:ascii="Times New Roman" w:hAnsi="Times New Roman"/>
          <w:sz w:val="24"/>
        </w:rPr>
        <w:t xml:space="preserve"> 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 </w:t>
      </w:r>
      <w:r>
        <w:rPr>
          <w:rFonts w:ascii="Times New Roman" w:hAnsi="Times New Roman"/>
          <w:sz w:val="24"/>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w:t>
      </w:r>
      <w:r>
        <w:rPr>
          <w:rFonts w:ascii="Times New Roman" w:hAnsi="Times New Roman"/>
          <w:sz w:val="24"/>
        </w:rPr>
        <w:t xml:space="preserve"> </w:t>
      </w:r>
      <w:r>
        <w:rPr>
          <w:rFonts w:ascii="Times New Roman" w:hAnsi="Times New Roman"/>
          <w:sz w:val="24"/>
        </w:rPr>
        <w:t>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r>
        <w:rPr>
          <w:rFonts w:ascii="Times New Roman" w:hAnsi="Times New Roman"/>
          <w:sz w:val="24"/>
        </w:rPr>
        <w:t xml:space="preserve">,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 </w:t>
      </w:r>
      <w:r>
        <w:rPr>
          <w:rFonts w:ascii="Times New Roman" w:hAnsi="Times New Roman"/>
          <w:sz w:val="24"/>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 соблюдать правила техники безопасности при работе с лабораторным оборудованием;</w:t>
      </w:r>
      <w:r>
        <w:rPr>
          <w:rFonts w:ascii="Times New Roman" w:hAnsi="Times New Roman"/>
          <w:sz w:val="24"/>
        </w:rPr>
        <w:t xml:space="preserve"> </w:t>
      </w:r>
      <w:r>
        <w:rPr>
          <w:rFonts w:ascii="Times New Roman" w:hAnsi="Times New Roman"/>
          <w:sz w:val="24"/>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 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r>
        <w:rPr>
          <w:rFonts w:ascii="Times New Roman" w:hAnsi="Times New Roman"/>
          <w:sz w:val="24"/>
        </w:rPr>
        <w:t xml:space="preserve"> 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 </w:t>
      </w:r>
      <w:r>
        <w:rPr>
          <w:rFonts w:ascii="Times New Roman" w:hAnsi="Times New Roman"/>
          <w:sz w:val="24"/>
        </w:rPr>
        <w:t xml:space="preserve">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 использовать при выполнении учебных заданий </w:t>
      </w:r>
      <w:r>
        <w:rPr>
          <w:rFonts w:ascii="Times New Roman" w:hAnsi="Times New Roman"/>
          <w:sz w:val="24"/>
        </w:rPr>
        <w:t>научно</w:t>
      </w:r>
      <w:r>
        <w:rPr>
          <w:rFonts w:ascii="Times New Roman" w:hAnsi="Times New Roman"/>
          <w:sz w:val="24"/>
        </w:rPr>
        <w:t>популярную</w:t>
      </w:r>
      <w:r>
        <w:rPr>
          <w:rFonts w:ascii="Times New Roman" w:hAnsi="Times New Roman"/>
          <w:sz w:val="24"/>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r>
        <w:rPr>
          <w:rFonts w:ascii="Times New Roman" w:hAnsi="Times New Roman"/>
          <w:sz w:val="24"/>
        </w:rPr>
        <w:t xml:space="preserve"> создавать собственные краткие письменные и устные сообщения на основе 2–3 источников информации физического содержания, в том числе публично</w:t>
      </w:r>
      <w:r>
        <w:rPr>
          <w:rFonts w:ascii="Times New Roman" w:hAnsi="Times New Roman"/>
          <w:sz w:val="24"/>
        </w:rPr>
        <w:t xml:space="preserve"> </w:t>
      </w:r>
      <w:r>
        <w:rPr>
          <w:rFonts w:ascii="Times New Roman" w:hAnsi="Times New Roman"/>
          <w:sz w:val="24"/>
        </w:rPr>
        <w:t xml:space="preserve">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 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w:t>
      </w:r>
      <w:r>
        <w:rPr>
          <w:rFonts w:ascii="Times New Roman" w:hAnsi="Times New Roman"/>
          <w:sz w:val="24"/>
        </w:rPr>
        <w:t>собственный вклад в деятельность группы, выстраивать коммуникативное взаимодействие, учитывая мнение окружающих</w:t>
      </w:r>
    </w:p>
    <w:p w14:paraId="4B000000">
      <w:pPr>
        <w:pStyle w:val="Style_1"/>
        <w:rPr>
          <w:rFonts w:ascii="Times New Roman" w:hAnsi="Times New Roman"/>
          <w:b w:val="1"/>
          <w:sz w:val="24"/>
        </w:rPr>
      </w:pPr>
      <w:r>
        <w:rPr>
          <w:rFonts w:ascii="Times New Roman" w:hAnsi="Times New Roman"/>
          <w:b w:val="1"/>
          <w:sz w:val="24"/>
        </w:rPr>
        <w:t>8</w:t>
      </w:r>
      <w:r>
        <w:rPr>
          <w:rFonts w:ascii="Times New Roman" w:hAnsi="Times New Roman"/>
          <w:b w:val="1"/>
          <w:sz w:val="24"/>
        </w:rPr>
        <w:t xml:space="preserve"> класс: </w:t>
      </w:r>
    </w:p>
    <w:p w14:paraId="4C000000">
      <w:pPr>
        <w:pStyle w:val="Style_1"/>
        <w:ind/>
        <w:jc w:val="both"/>
        <w:rPr>
          <w:rFonts w:ascii="Times New Roman" w:hAnsi="Times New Roman"/>
          <w:sz w:val="24"/>
        </w:rPr>
      </w:pPr>
      <w:r>
        <w:rPr>
          <w:rFonts w:ascii="Times New Roman" w:hAnsi="Times New Roman"/>
          <w:sz w:val="24"/>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r>
        <w:rPr>
          <w:rFonts w:ascii="Times New Roman" w:hAnsi="Times New Roman"/>
          <w:sz w:val="24"/>
        </w:rPr>
        <w:t xml:space="preserve"> </w:t>
      </w:r>
      <w:r>
        <w:rPr>
          <w:rFonts w:ascii="Times New Roman" w:hAnsi="Times New Roman"/>
          <w:sz w:val="24"/>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r>
        <w:rPr>
          <w:rFonts w:ascii="Times New Roman" w:hAnsi="Times New Roman"/>
          <w:sz w:val="24"/>
        </w:rPr>
        <w:t xml:space="preserve"> </w:t>
      </w:r>
      <w:r>
        <w:rPr>
          <w:rFonts w:ascii="Times New Roman" w:hAnsi="Times New Roman"/>
          <w:sz w:val="24"/>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r>
        <w:rPr>
          <w:rFonts w:ascii="Times New Roman" w:hAnsi="Times New Roman"/>
          <w:sz w:val="24"/>
        </w:rPr>
        <w:t xml:space="preserve"> </w:t>
      </w:r>
      <w:r>
        <w:rPr>
          <w:rFonts w:ascii="Times New Roman" w:hAnsi="Times New Roman"/>
          <w:sz w:val="24"/>
        </w:rPr>
        <w:t>практическую задачу в учебную, выделять существенные свойства (признаки) физических явлений;</w:t>
      </w:r>
      <w:r>
        <w:rPr>
          <w:rFonts w:ascii="Times New Roman" w:hAnsi="Times New Roman"/>
          <w:sz w:val="24"/>
        </w:rPr>
        <w:t xml:space="preserve"> </w:t>
      </w:r>
      <w:r>
        <w:rPr>
          <w:rFonts w:ascii="Times New Roman" w:hAnsi="Times New Roman"/>
          <w:sz w:val="24"/>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r>
        <w:rPr>
          <w:rFonts w:ascii="Times New Roman" w:hAnsi="Times New Roman"/>
          <w:sz w:val="24"/>
        </w:rPr>
        <w:t xml:space="preserve">, </w:t>
      </w:r>
      <w:r>
        <w:rPr>
          <w:rFonts w:ascii="Times New Roman" w:hAnsi="Times New Roman"/>
          <w:sz w:val="24"/>
        </w:rPr>
        <w:t>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r>
        <w:rPr>
          <w:rFonts w:ascii="Times New Roman" w:hAnsi="Times New Roman"/>
          <w:sz w:val="24"/>
        </w:rPr>
        <w:t xml:space="preserve"> </w:t>
      </w:r>
      <w:r>
        <w:rPr>
          <w:rFonts w:ascii="Times New Roman" w:hAnsi="Times New Roman"/>
          <w:sz w:val="24"/>
        </w:rPr>
        <w:t xml:space="preserve">характеризовать свойства тел, физические явления и процессы, используя основные положения </w:t>
      </w:r>
      <w:r>
        <w:rPr>
          <w:rFonts w:ascii="Times New Roman" w:hAnsi="Times New Roman"/>
          <w:sz w:val="24"/>
        </w:rPr>
        <w:t>молекулярно</w:t>
      </w:r>
      <w:r>
        <w:rPr>
          <w:rFonts w:ascii="Times New Roman" w:hAnsi="Times New Roman"/>
          <w:sz w:val="24"/>
        </w:rPr>
        <w:t>кинетической</w:t>
      </w:r>
      <w:r>
        <w:rPr>
          <w:rFonts w:ascii="Times New Roman" w:hAnsi="Times New Roman"/>
          <w:sz w:val="24"/>
        </w:rPr>
        <w:t xml:space="preserve">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w:t>
      </w:r>
      <w:r>
        <w:rPr>
          <w:rFonts w:ascii="Times New Roman" w:hAnsi="Times New Roman"/>
          <w:sz w:val="24"/>
        </w:rPr>
        <w:t xml:space="preserve"> записывать его математическое выражение; объяснять физические процессы и свойства тел, в том числе и в контексте ситуаций </w:t>
      </w:r>
      <w:r>
        <w:rPr>
          <w:rFonts w:ascii="Times New Roman" w:hAnsi="Times New Roman"/>
          <w:sz w:val="24"/>
        </w:rPr>
        <w:t>практико</w:t>
      </w:r>
      <w:r>
        <w:rPr>
          <w:rFonts w:ascii="Times New Roman" w:hAnsi="Times New Roman"/>
          <w:sz w:val="24"/>
        </w:rPr>
        <w:t>ориентированного</w:t>
      </w:r>
      <w:r>
        <w:rPr>
          <w:rFonts w:ascii="Times New Roman" w:hAnsi="Times New Roman"/>
          <w:sz w:val="24"/>
        </w:rPr>
        <w:t xml:space="preserve"> характера: выявлять </w:t>
      </w:r>
      <w:r>
        <w:rPr>
          <w:rFonts w:ascii="Times New Roman" w:hAnsi="Times New Roman"/>
          <w:sz w:val="24"/>
        </w:rPr>
        <w:t>причинно</w:t>
      </w:r>
      <w:r>
        <w:rPr>
          <w:rFonts w:ascii="Times New Roman" w:hAnsi="Times New Roman"/>
          <w:sz w:val="24"/>
        </w:rPr>
        <w:t xml:space="preserve">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 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 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w:t>
      </w:r>
      <w:r>
        <w:rPr>
          <w:rFonts w:ascii="Times New Roman" w:hAnsi="Times New Roman"/>
          <w:sz w:val="24"/>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w:t>
      </w:r>
      <w:r>
        <w:rPr>
          <w:rFonts w:ascii="Times New Roman" w:hAnsi="Times New Roman"/>
          <w:sz w:val="24"/>
        </w:rPr>
        <w:t>постоянных магнитов, действия магнитного поля на проводник</w:t>
      </w:r>
      <w:r>
        <w:rPr>
          <w:rFonts w:ascii="Times New Roman" w:hAnsi="Times New Roman"/>
          <w:sz w:val="24"/>
        </w:rPr>
        <w:t xml:space="preserve">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 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 </w:t>
      </w:r>
      <w:r>
        <w:rPr>
          <w:rFonts w:ascii="Times New Roman" w:hAnsi="Times New Roman"/>
          <w:sz w:val="24"/>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w:t>
      </w:r>
      <w:r>
        <w:rPr>
          <w:rFonts w:ascii="Times New Roman" w:hAnsi="Times New Roman"/>
          <w:sz w:val="24"/>
        </w:rPr>
        <w:t xml:space="preserve"> </w:t>
      </w:r>
      <w:r>
        <w:rPr>
          <w:rFonts w:ascii="Times New Roman" w:hAnsi="Times New Roman"/>
          <w:sz w:val="24"/>
        </w:rPr>
        <w:t>предложенному плану, фиксировать результаты полученной зависимости в виде таблиц и графиков</w:t>
      </w:r>
      <w:r>
        <w:rPr>
          <w:rFonts w:ascii="Times New Roman" w:hAnsi="Times New Roman"/>
          <w:sz w:val="24"/>
        </w:rPr>
        <w:t xml:space="preserve">, делать выводы по результатам исследования; 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 соблюдать правила техники безопасности при работе с лабораторным оборудованием; 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 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w:t>
      </w:r>
      <w:r>
        <w:rPr>
          <w:rFonts w:ascii="Times New Roman" w:hAnsi="Times New Roman"/>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 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r>
        <w:rPr>
          <w:rFonts w:ascii="Times New Roman" w:hAnsi="Times New Roman"/>
          <w:sz w:val="24"/>
        </w:rPr>
        <w:t xml:space="preserve"> использовать при выполнении учебных заданий </w:t>
      </w:r>
      <w:r>
        <w:rPr>
          <w:rFonts w:ascii="Times New Roman" w:hAnsi="Times New Roman"/>
          <w:sz w:val="24"/>
        </w:rPr>
        <w:t>научно</w:t>
      </w:r>
      <w:r>
        <w:rPr>
          <w:rFonts w:ascii="Times New Roman" w:hAnsi="Times New Roman"/>
          <w:sz w:val="24"/>
        </w:rPr>
        <w:t>популярную</w:t>
      </w:r>
      <w:r>
        <w:rPr>
          <w:rFonts w:ascii="Times New Roman" w:hAnsi="Times New Roman"/>
          <w:sz w:val="24"/>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 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 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4D000000">
      <w:pPr>
        <w:pStyle w:val="Style_1"/>
        <w:ind/>
        <w:jc w:val="both"/>
        <w:rPr>
          <w:rFonts w:ascii="Times New Roman" w:hAnsi="Times New Roman"/>
          <w:b w:val="1"/>
          <w:sz w:val="24"/>
        </w:rPr>
      </w:pPr>
      <w:r>
        <w:rPr>
          <w:rFonts w:ascii="Times New Roman" w:hAnsi="Times New Roman"/>
          <w:b w:val="1"/>
          <w:sz w:val="24"/>
        </w:rPr>
        <w:t>9 класс:</w:t>
      </w:r>
    </w:p>
    <w:p w14:paraId="4E000000">
      <w:pPr>
        <w:pStyle w:val="Style_1"/>
        <w:ind/>
        <w:jc w:val="both"/>
        <w:rPr>
          <w:rFonts w:ascii="Times New Roman" w:hAnsi="Times New Roman"/>
          <w:sz w:val="24"/>
        </w:rPr>
      </w:pPr>
      <w:r>
        <w:rPr>
          <w:rFonts w:ascii="Times New Roman" w:hAnsi="Times New Roman"/>
          <w:sz w:val="24"/>
        </w:rPr>
        <w:t xml:space="preserve">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w:t>
      </w:r>
      <w:r>
        <w:rPr>
          <w:rFonts w:ascii="Times New Roman" w:hAnsi="Times New Roman"/>
          <w:sz w:val="24"/>
        </w:rPr>
        <w:t>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w:t>
      </w:r>
      <w:r>
        <w:rPr>
          <w:rFonts w:ascii="Times New Roman" w:hAnsi="Times New Roman"/>
          <w:sz w:val="24"/>
        </w:rPr>
        <w:t>, бет</w:t>
      </w:r>
      <w:r>
        <w:rPr>
          <w:rFonts w:ascii="Times New Roman" w:hAnsi="Times New Roman"/>
          <w:sz w:val="24"/>
        </w:rPr>
        <w:t>а-</w:t>
      </w:r>
      <w:r>
        <w:rPr>
          <w:rFonts w:ascii="Times New Roman" w:hAnsi="Times New Roman"/>
          <w:sz w:val="24"/>
        </w:rPr>
        <w:t xml:space="preserve"> и гамма-излучения, изотопы, ядерная энергетика; </w:t>
      </w:r>
      <w:r>
        <w:rPr>
          <w:rFonts w:ascii="Times New Roman" w:hAnsi="Times New Roman"/>
          <w:sz w:val="24"/>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r>
        <w:rPr>
          <w:rFonts w:ascii="Times New Roman" w:hAnsi="Times New Roman"/>
          <w:sz w:val="24"/>
        </w:rPr>
        <w:t xml:space="preserve"> описанию их характерных свойств и на основе опытов, демонстрирующих данное физическое явление; </w:t>
      </w:r>
      <w:r>
        <w:rPr>
          <w:rFonts w:ascii="Times New Roman" w:hAnsi="Times New Roman"/>
          <w:sz w:val="24"/>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r>
        <w:rPr>
          <w:rFonts w:ascii="Times New Roman" w:hAnsi="Times New Roman"/>
          <w:sz w:val="24"/>
        </w:rPr>
        <w:t xml:space="preserve"> </w:t>
      </w:r>
      <w:r>
        <w:rPr>
          <w:rFonts w:ascii="Times New Roman" w:hAnsi="Times New Roman"/>
          <w:sz w:val="24"/>
        </w:rPr>
        <w:t>организм человека), при этом переводить практическую задачу в учебную, выделять существенные свойства (признаки) физических явлений;</w:t>
      </w:r>
      <w:r>
        <w:rPr>
          <w:rFonts w:ascii="Times New Roman" w:hAnsi="Times New Roman"/>
          <w:sz w:val="24"/>
        </w:rPr>
        <w:t xml:space="preserve"> </w:t>
      </w:r>
      <w:r>
        <w:rPr>
          <w:rFonts w:ascii="Times New Roman" w:hAnsi="Times New Roman"/>
          <w:sz w:val="24"/>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r>
        <w:rPr>
          <w:rFonts w:ascii="Times New Roman" w:hAnsi="Times New Roman"/>
          <w:sz w:val="24"/>
        </w:rPr>
        <w:t xml:space="preserve"> </w:t>
      </w:r>
      <w:r>
        <w:rPr>
          <w:rFonts w:ascii="Times New Roman" w:hAnsi="Times New Roman"/>
          <w:sz w:val="24"/>
        </w:rPr>
        <w:t>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r>
        <w:rPr>
          <w:rFonts w:ascii="Times New Roman" w:hAnsi="Times New Roman"/>
          <w:sz w:val="24"/>
        </w:rPr>
        <w:t xml:space="preserve"> </w:t>
      </w:r>
      <w:r>
        <w:rPr>
          <w:rFonts w:ascii="Times New Roman" w:hAnsi="Times New Roman"/>
          <w:sz w:val="24"/>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w:t>
      </w:r>
      <w:r>
        <w:rPr>
          <w:rFonts w:ascii="Times New Roman" w:hAnsi="Times New Roman"/>
          <w:sz w:val="24"/>
        </w:rPr>
        <w:t xml:space="preserve">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 объяснять физические процессы и свойства тел, в том числе и в контексте ситуаций </w:t>
      </w:r>
      <w:r>
        <w:rPr>
          <w:rFonts w:ascii="Times New Roman" w:hAnsi="Times New Roman"/>
          <w:sz w:val="24"/>
        </w:rPr>
        <w:t>практико</w:t>
      </w:r>
      <w:r>
        <w:rPr>
          <w:rFonts w:ascii="Times New Roman" w:hAnsi="Times New Roman"/>
          <w:sz w:val="24"/>
        </w:rPr>
        <w:t>ориентированного</w:t>
      </w:r>
      <w:r>
        <w:rPr>
          <w:rFonts w:ascii="Times New Roman" w:hAnsi="Times New Roman"/>
          <w:sz w:val="24"/>
        </w:rPr>
        <w:t xml:space="preserve"> характера: выявлять </w:t>
      </w:r>
      <w:r>
        <w:rPr>
          <w:rFonts w:ascii="Times New Roman" w:hAnsi="Times New Roman"/>
          <w:sz w:val="24"/>
        </w:rPr>
        <w:t>причинно</w:t>
      </w:r>
      <w:r>
        <w:rPr>
          <w:rFonts w:ascii="Times New Roman" w:hAnsi="Times New Roman"/>
          <w:sz w:val="24"/>
        </w:rPr>
        <w:t xml:space="preserve">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 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 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 </w:t>
      </w:r>
      <w:r>
        <w:rPr>
          <w:rFonts w:ascii="Times New Roman" w:hAnsi="Times New Roman"/>
          <w:sz w:val="24"/>
        </w:rPr>
        <w:t xml:space="preserve">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w:t>
      </w:r>
      <w:r>
        <w:rPr>
          <w:rFonts w:ascii="Times New Roman" w:hAnsi="Times New Roman"/>
          <w:sz w:val="24"/>
        </w:rPr>
        <w:t>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r>
        <w:rPr>
          <w:rFonts w:ascii="Times New Roman" w:hAnsi="Times New Roman"/>
          <w:sz w:val="24"/>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 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 </w:t>
      </w:r>
      <w:r>
        <w:rPr>
          <w:rFonts w:ascii="Times New Roman" w:hAnsi="Times New Roman"/>
          <w:sz w:val="24"/>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r>
        <w:rPr>
          <w:rFonts w:ascii="Times New Roman" w:hAnsi="Times New Roman"/>
          <w:sz w:val="24"/>
        </w:rPr>
        <w:t xml:space="preserve"> </w:t>
      </w:r>
      <w:r>
        <w:rPr>
          <w:rFonts w:ascii="Times New Roman" w:hAnsi="Times New Roman"/>
          <w:sz w:val="24"/>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r>
        <w:rPr>
          <w:rFonts w:ascii="Times New Roman" w:hAnsi="Times New Roman"/>
          <w:sz w:val="24"/>
        </w:rPr>
        <w:t xml:space="preserve"> погрешности измерений; соблюдать правила техники безопасности при работе с лабораторным оборудованием; 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 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r>
        <w:rPr>
          <w:rFonts w:ascii="Times New Roman" w:hAnsi="Times New Roman"/>
          <w:sz w:val="24"/>
        </w:rPr>
        <w:t>световоды</w:t>
      </w:r>
      <w:r>
        <w:rPr>
          <w:rFonts w:ascii="Times New Roman" w:hAnsi="Times New Roman"/>
          <w:sz w:val="24"/>
        </w:rPr>
        <w:t>, спектроскоп, дозиметр, камера Вильсона), используя знания о свойствах физических явлений и необходимые физические закономерности; использовать схемы и схематичные рисунки изученных технических устройств, измерительных приборов и технологических процессов при решении учебно</w:t>
      </w:r>
      <w:r>
        <w:rPr>
          <w:rFonts w:ascii="Times New Roman" w:hAnsi="Times New Roman"/>
          <w:sz w:val="24"/>
        </w:rPr>
        <w:t>-</w:t>
      </w:r>
      <w:r>
        <w:rPr>
          <w:rFonts w:ascii="Times New Roman" w:hAnsi="Times New Roman"/>
          <w:sz w:val="24"/>
        </w:rPr>
        <w:t xml:space="preserve">практических задач, оптические схемы для построения изображений в плоском зеркале и собирающей линзе; </w:t>
      </w:r>
      <w:r>
        <w:rPr>
          <w:rFonts w:ascii="Times New Roman" w:hAnsi="Times New Roman"/>
          <w:sz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 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r>
        <w:rPr>
          <w:rFonts w:ascii="Times New Roman" w:hAnsi="Times New Roman"/>
          <w:sz w:val="24"/>
        </w:rPr>
        <w:t xml:space="preserve"> использовать при выполнении учебных заданий </w:t>
      </w:r>
      <w:r>
        <w:rPr>
          <w:rFonts w:ascii="Times New Roman" w:hAnsi="Times New Roman"/>
          <w:sz w:val="24"/>
        </w:rPr>
        <w:t>научно</w:t>
      </w:r>
      <w:r>
        <w:rPr>
          <w:rFonts w:ascii="Times New Roman" w:hAnsi="Times New Roman"/>
          <w:sz w:val="24"/>
        </w:rPr>
        <w:t>популярную</w:t>
      </w:r>
      <w:r>
        <w:rPr>
          <w:rFonts w:ascii="Times New Roman" w:hAnsi="Times New Roman"/>
          <w:sz w:val="24"/>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 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4F000000">
      <w:pPr>
        <w:pStyle w:val="Style_1"/>
        <w:ind/>
        <w:jc w:val="center"/>
        <w:rPr>
          <w:rFonts w:ascii="Times New Roman" w:hAnsi="Times New Roman"/>
          <w:b w:val="1"/>
          <w:sz w:val="28"/>
        </w:rPr>
      </w:pPr>
      <w:r>
        <w:rPr>
          <w:rFonts w:ascii="Times New Roman" w:hAnsi="Times New Roman"/>
          <w:b w:val="1"/>
          <w:sz w:val="28"/>
        </w:rPr>
        <w:t>Содержание программы</w:t>
      </w:r>
    </w:p>
    <w:p w14:paraId="50000000">
      <w:pPr>
        <w:pStyle w:val="Style_1"/>
        <w:rPr>
          <w:rFonts w:ascii="Times New Roman" w:hAnsi="Times New Roman"/>
          <w:sz w:val="24"/>
        </w:rPr>
      </w:pPr>
      <w:r>
        <w:rPr>
          <w:rFonts w:ascii="Times New Roman" w:hAnsi="Times New Roman"/>
          <w:b w:val="1"/>
          <w:sz w:val="24"/>
        </w:rPr>
        <w:t>7</w:t>
      </w:r>
      <w:r>
        <w:rPr>
          <w:rFonts w:ascii="Times New Roman" w:hAnsi="Times New Roman"/>
          <w:b w:val="1"/>
          <w:sz w:val="24"/>
        </w:rPr>
        <w:t xml:space="preserve"> КЛАСС</w:t>
      </w:r>
      <w:r>
        <w:rPr>
          <w:rFonts w:ascii="Times New Roman" w:hAnsi="Times New Roman"/>
          <w:sz w:val="24"/>
        </w:rPr>
        <w:t>.</w:t>
      </w:r>
    </w:p>
    <w:p w14:paraId="51000000">
      <w:pPr>
        <w:pStyle w:val="Style_1"/>
        <w:ind/>
        <w:jc w:val="both"/>
        <w:rPr>
          <w:rFonts w:ascii="Times New Roman" w:hAnsi="Times New Roman"/>
          <w:sz w:val="24"/>
        </w:rPr>
      </w:pPr>
      <w:r>
        <w:rPr>
          <w:rFonts w:ascii="Times New Roman" w:hAnsi="Times New Roman"/>
          <w:b w:val="1"/>
          <w:sz w:val="24"/>
        </w:rPr>
        <w:t>Раздел 1. Физика и её роль в познании окружающего мира</w:t>
      </w:r>
      <w:r>
        <w:rPr>
          <w:rFonts w:ascii="Times New Roman" w:hAnsi="Times New Roman"/>
          <w:sz w:val="24"/>
        </w:rPr>
        <w:t>.</w:t>
      </w:r>
      <w:r>
        <w:rPr>
          <w:rFonts w:ascii="Times New Roman" w:hAnsi="Times New Roman"/>
          <w:sz w:val="24"/>
        </w:rPr>
        <w:t xml:space="preserve"> </w:t>
      </w:r>
    </w:p>
    <w:p w14:paraId="52000000">
      <w:pPr>
        <w:pStyle w:val="Style_1"/>
        <w:ind/>
        <w:jc w:val="both"/>
        <w:rPr>
          <w:rFonts w:ascii="Times New Roman" w:hAnsi="Times New Roman"/>
          <w:sz w:val="24"/>
        </w:rPr>
      </w:pPr>
      <w:r>
        <w:rPr>
          <w:rFonts w:ascii="Times New Roman" w:hAnsi="Times New Roman"/>
          <w:sz w:val="24"/>
        </w:rPr>
        <w:t xml:space="preserve">Физика – наука о природе. Явления природы. Физические явления: механические, тепловые, электрические, магнитные, световые, звуковые. Физические величины. Измерение физических величин. Физические приборы. Погрешность измерений Международная система единиц. Как физика и другие естественные науки изучают </w:t>
      </w:r>
      <w:r>
        <w:rPr>
          <w:rFonts w:ascii="Times New Roman" w:hAnsi="Times New Roman"/>
          <w:sz w:val="24"/>
        </w:rPr>
        <w:t>природу. Естественно</w:t>
      </w:r>
      <w:r>
        <w:rPr>
          <w:rFonts w:ascii="Times New Roman" w:hAnsi="Times New Roman"/>
          <w:sz w:val="24"/>
        </w:rPr>
        <w:t>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Демонстрации Механические, тепловые, электрические, магнитные, световые явления. Физические приборы и процедура прямых измерений аналоговым и цифровым прибором. Лабораторные работы и опыты</w:t>
      </w:r>
      <w:r>
        <w:rPr>
          <w:rFonts w:ascii="Times New Roman" w:hAnsi="Times New Roman"/>
          <w:sz w:val="24"/>
        </w:rPr>
        <w:t>:</w:t>
      </w:r>
    </w:p>
    <w:p w14:paraId="53000000">
      <w:pPr>
        <w:pStyle w:val="Style_1"/>
        <w:ind/>
        <w:jc w:val="both"/>
        <w:rPr>
          <w:rFonts w:ascii="Times New Roman" w:hAnsi="Times New Roman"/>
          <w:sz w:val="24"/>
        </w:rPr>
      </w:pPr>
      <w:r>
        <w:rPr>
          <w:rFonts w:ascii="Times New Roman" w:hAnsi="Times New Roman"/>
          <w:sz w:val="24"/>
        </w:rPr>
        <w:t xml:space="preserve"> Определение цены деления шкалы измерительного прибора. Измерение расстояний. Измерение объёма жидкости и твёрдого тела. Определение размеров малых тел. Измерение температуры при помощи жидкостного термометра и датчика температуры. Проведение исследования по проверке гипотезы: дальность полёта шарика, пущенного горизонтально, тем больше, чем больше высота пуска. </w:t>
      </w:r>
    </w:p>
    <w:p w14:paraId="54000000">
      <w:pPr>
        <w:pStyle w:val="Style_1"/>
        <w:ind/>
        <w:jc w:val="both"/>
        <w:rPr>
          <w:rFonts w:ascii="Times New Roman" w:hAnsi="Times New Roman"/>
          <w:sz w:val="24"/>
        </w:rPr>
      </w:pPr>
      <w:r>
        <w:rPr>
          <w:rFonts w:ascii="Times New Roman" w:hAnsi="Times New Roman"/>
          <w:b w:val="1"/>
          <w:sz w:val="24"/>
        </w:rPr>
        <w:t>Раздел 2. Первоначальные сведения о строении вещества</w:t>
      </w:r>
      <w:r>
        <w:rPr>
          <w:rFonts w:ascii="Times New Roman" w:hAnsi="Times New Roman"/>
          <w:sz w:val="24"/>
        </w:rPr>
        <w:t xml:space="preserve">. </w:t>
      </w:r>
    </w:p>
    <w:p w14:paraId="55000000">
      <w:pPr>
        <w:pStyle w:val="Style_1"/>
        <w:ind/>
        <w:jc w:val="both"/>
        <w:rPr>
          <w:rFonts w:ascii="Times New Roman" w:hAnsi="Times New Roman"/>
          <w:sz w:val="24"/>
        </w:rPr>
      </w:pPr>
      <w:r>
        <w:rPr>
          <w:rFonts w:ascii="Times New Roman" w:hAnsi="Times New Roman"/>
          <w:sz w:val="24"/>
        </w:rPr>
        <w:t>Строение вещества: атомы и молекулы, их размеры. Опыты, доказывающие дискретное строение вещества. 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w:t>
      </w:r>
      <w:r>
        <w:rPr>
          <w:rFonts w:ascii="Times New Roman" w:hAnsi="Times New Roman"/>
          <w:sz w:val="24"/>
        </w:rPr>
        <w:t>-</w:t>
      </w:r>
      <w:r>
        <w:rPr>
          <w:rFonts w:ascii="Times New Roman" w:hAnsi="Times New Roman"/>
          <w:sz w:val="24"/>
        </w:rPr>
        <w:t>молекулярным строением. Особенности агрегатных состояний воды. Демонстрации Наблюдение броуновского движения. Наблюдение диффузии. Наблюдение явлений, объясняющихся притяжением или отталкиванием частиц вещества.</w:t>
      </w:r>
      <w:r>
        <w:rPr>
          <w:rFonts w:ascii="Times New Roman" w:hAnsi="Times New Roman"/>
          <w:sz w:val="24"/>
        </w:rPr>
        <w:t xml:space="preserve"> </w:t>
      </w:r>
    </w:p>
    <w:p w14:paraId="56000000">
      <w:pPr>
        <w:pStyle w:val="Style_1"/>
        <w:ind/>
        <w:jc w:val="both"/>
        <w:rPr>
          <w:rFonts w:ascii="Times New Roman" w:hAnsi="Times New Roman"/>
          <w:sz w:val="24"/>
        </w:rPr>
      </w:pPr>
      <w:r>
        <w:rPr>
          <w:rFonts w:ascii="Times New Roman" w:hAnsi="Times New Roman"/>
          <w:sz w:val="24"/>
        </w:rPr>
        <w:t>Лабораторные работы и опыты</w:t>
      </w:r>
      <w:r>
        <w:rPr>
          <w:rFonts w:ascii="Times New Roman" w:hAnsi="Times New Roman"/>
          <w:sz w:val="24"/>
        </w:rPr>
        <w:t>:</w:t>
      </w:r>
      <w:r>
        <w:rPr>
          <w:rFonts w:ascii="Times New Roman" w:hAnsi="Times New Roman"/>
          <w:sz w:val="24"/>
        </w:rPr>
        <w:t xml:space="preserve"> Оценка диаметра атома методом рядов (с использованием фотографий). Опыты по наблюдению теплового расширения газов. Опыты по обнаружению действия сил молекулярного притяжения. </w:t>
      </w:r>
    </w:p>
    <w:p w14:paraId="57000000">
      <w:pPr>
        <w:pStyle w:val="Style_1"/>
        <w:ind/>
        <w:jc w:val="both"/>
        <w:rPr>
          <w:rFonts w:ascii="Times New Roman" w:hAnsi="Times New Roman"/>
          <w:sz w:val="24"/>
        </w:rPr>
      </w:pPr>
      <w:r>
        <w:rPr>
          <w:rFonts w:ascii="Times New Roman" w:hAnsi="Times New Roman"/>
          <w:b w:val="1"/>
          <w:sz w:val="24"/>
        </w:rPr>
        <w:t>Раздел 3. Движение и взаимодействие тел</w:t>
      </w:r>
      <w:r>
        <w:rPr>
          <w:rFonts w:ascii="Times New Roman" w:hAnsi="Times New Roman"/>
          <w:sz w:val="24"/>
        </w:rPr>
        <w:t>.</w:t>
      </w:r>
      <w:r>
        <w:rPr>
          <w:rFonts w:ascii="Times New Roman" w:hAnsi="Times New Roman"/>
          <w:sz w:val="24"/>
        </w:rPr>
        <w:t xml:space="preserve"> </w:t>
      </w:r>
    </w:p>
    <w:p w14:paraId="58000000">
      <w:pPr>
        <w:pStyle w:val="Style_1"/>
        <w:ind/>
        <w:jc w:val="both"/>
        <w:rPr>
          <w:rFonts w:ascii="Times New Roman" w:hAnsi="Times New Roman"/>
          <w:sz w:val="24"/>
        </w:rPr>
      </w:pPr>
      <w:r>
        <w:rPr>
          <w:rFonts w:ascii="Times New Roman" w:hAnsi="Times New Roman"/>
          <w:sz w:val="24"/>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Демонстрации Наблюдение механического движения тела. Измерение скорости прямолинейного движения. Наблюдение явления инерции. Наблюдение изменения скорости при взаимодействии тел. Сравнение масс по взаимодействию тел. Сложение сил, направленных по одной прямой. Лабораторные работы и опыты 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 </w:t>
      </w:r>
    </w:p>
    <w:p w14:paraId="59000000">
      <w:pPr>
        <w:pStyle w:val="Style_1"/>
        <w:ind/>
        <w:jc w:val="both"/>
        <w:rPr>
          <w:rFonts w:ascii="Times New Roman" w:hAnsi="Times New Roman"/>
          <w:sz w:val="24"/>
        </w:rPr>
      </w:pPr>
      <w:r>
        <w:rPr>
          <w:rFonts w:ascii="Times New Roman" w:hAnsi="Times New Roman"/>
          <w:b w:val="1"/>
          <w:sz w:val="24"/>
        </w:rPr>
        <w:t>Раздел 4. Давление твёрдых тел, жидкостей и газов</w:t>
      </w:r>
      <w:r>
        <w:rPr>
          <w:rFonts w:ascii="Times New Roman" w:hAnsi="Times New Roman"/>
          <w:sz w:val="24"/>
        </w:rPr>
        <w:t>.</w:t>
      </w:r>
    </w:p>
    <w:p w14:paraId="5A000000">
      <w:pPr>
        <w:pStyle w:val="Style_1"/>
        <w:ind/>
        <w:jc w:val="both"/>
        <w:rPr>
          <w:rFonts w:ascii="Times New Roman" w:hAnsi="Times New Roman"/>
          <w:sz w:val="24"/>
        </w:rPr>
      </w:pPr>
      <w:r>
        <w:rPr>
          <w:rFonts w:ascii="Times New Roman" w:hAnsi="Times New Roman"/>
          <w:sz w:val="24"/>
        </w:rPr>
        <w:t xml:space="preserve"> 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Атмосфера Земли и атмосферное давление. Причины существования воздушной оболочки Земли. Опыт Торричелли. Измерение </w:t>
      </w:r>
      <w:r>
        <w:rPr>
          <w:rFonts w:ascii="Times New Roman" w:hAnsi="Times New Roman"/>
          <w:sz w:val="24"/>
        </w:rPr>
        <w:t>атмосферногодавления</w:t>
      </w:r>
      <w:r>
        <w:rPr>
          <w:rFonts w:ascii="Times New Roman" w:hAnsi="Times New Roman"/>
          <w:sz w:val="24"/>
        </w:rPr>
        <w:t xml:space="preserve">. Зависимость атмосферного давления от высоты над уровнем моря. Приборы для измерения атмосферного давления. Действие жидкости и газа на погружённое в них тело. </w:t>
      </w:r>
      <w:r>
        <w:rPr>
          <w:rFonts w:ascii="Times New Roman" w:hAnsi="Times New Roman"/>
          <w:sz w:val="24"/>
        </w:rPr>
        <w:t xml:space="preserve">Выталкивающая (архимедова) сила. Закон Архимеда. Плавание тел. Воздухоплавание. Демонстрации Зависимость давления газа от температуры. Передача давления жидкостью и газом. Сообщающиеся сосуды. Гидравлический пресс. Проявление действия атмосферного давления. Зависимость выталкивающей силы от объёма погружённой части тела и плотности жидкости. Равенство выталкивающей силы весу вытесненной жидкости. Условие плавания тел: плавание или погружение тел в зависимости от соотношения плотностей тела и жидкости. </w:t>
      </w:r>
    </w:p>
    <w:p w14:paraId="5B000000">
      <w:pPr>
        <w:pStyle w:val="Style_1"/>
        <w:ind/>
        <w:jc w:val="both"/>
        <w:rPr>
          <w:rFonts w:ascii="Times New Roman" w:hAnsi="Times New Roman"/>
          <w:sz w:val="24"/>
        </w:rPr>
      </w:pPr>
      <w:r>
        <w:rPr>
          <w:rFonts w:ascii="Times New Roman" w:hAnsi="Times New Roman"/>
          <w:sz w:val="24"/>
        </w:rPr>
        <w:t>Лабораторные работы и опыты</w:t>
      </w:r>
      <w:r>
        <w:rPr>
          <w:rFonts w:ascii="Times New Roman" w:hAnsi="Times New Roman"/>
          <w:sz w:val="24"/>
        </w:rPr>
        <w:t>:</w:t>
      </w:r>
      <w:r>
        <w:rPr>
          <w:rFonts w:ascii="Times New Roman" w:hAnsi="Times New Roman"/>
          <w:sz w:val="24"/>
        </w:rPr>
        <w:t xml:space="preserve"> Исследование зависимости веса тела в </w:t>
      </w:r>
      <w:r>
        <w:rPr>
          <w:rFonts w:ascii="Times New Roman" w:hAnsi="Times New Roman"/>
          <w:sz w:val="24"/>
        </w:rPr>
        <w:t>воде</w:t>
      </w:r>
      <w:r>
        <w:rPr>
          <w:rFonts w:ascii="Times New Roman" w:hAnsi="Times New Roman"/>
          <w:sz w:val="24"/>
        </w:rPr>
        <w:t xml:space="preserve">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Конструирование ареометра или конструирование лодки и определение её грузоподъёмности. </w:t>
      </w:r>
    </w:p>
    <w:p w14:paraId="5C000000">
      <w:pPr>
        <w:pStyle w:val="Style_1"/>
        <w:ind/>
        <w:jc w:val="both"/>
        <w:rPr>
          <w:rFonts w:ascii="Times New Roman" w:hAnsi="Times New Roman"/>
          <w:sz w:val="24"/>
        </w:rPr>
      </w:pPr>
      <w:r>
        <w:rPr>
          <w:rFonts w:ascii="Times New Roman" w:hAnsi="Times New Roman"/>
          <w:b w:val="1"/>
          <w:sz w:val="24"/>
        </w:rPr>
        <w:t>Раздел 5. Работа и мощность</w:t>
      </w:r>
      <w:r>
        <w:rPr>
          <w:rFonts w:ascii="Times New Roman" w:hAnsi="Times New Roman"/>
          <w:sz w:val="24"/>
        </w:rPr>
        <w:t xml:space="preserve">. </w:t>
      </w:r>
    </w:p>
    <w:p w14:paraId="5D000000">
      <w:pPr>
        <w:pStyle w:val="Style_1"/>
        <w:ind/>
        <w:jc w:val="both"/>
        <w:rPr>
          <w:rFonts w:ascii="Times New Roman" w:hAnsi="Times New Roman"/>
          <w:sz w:val="24"/>
        </w:rPr>
      </w:pPr>
      <w:r>
        <w:rPr>
          <w:rFonts w:ascii="Times New Roman" w:hAnsi="Times New Roman"/>
          <w:sz w:val="24"/>
        </w:rPr>
        <w:t xml:space="preserve">Энергия Механическая работа. Мощность. 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Механическая энергия. Кинетическая и потенциальная энергия. Превращение одного вида механической энергии в другой. Закон сохранения энергии в механике. Демонстрации Примеры простых механизмов. </w:t>
      </w:r>
    </w:p>
    <w:p w14:paraId="5E000000">
      <w:pPr>
        <w:pStyle w:val="Style_1"/>
        <w:ind/>
        <w:jc w:val="both"/>
        <w:rPr>
          <w:rFonts w:ascii="Times New Roman" w:hAnsi="Times New Roman"/>
          <w:sz w:val="24"/>
        </w:rPr>
      </w:pPr>
      <w:r>
        <w:rPr>
          <w:rFonts w:ascii="Times New Roman" w:hAnsi="Times New Roman"/>
          <w:sz w:val="24"/>
        </w:rPr>
        <w:t>Лабораторные работы и опыты</w:t>
      </w:r>
      <w:r>
        <w:rPr>
          <w:rFonts w:ascii="Times New Roman" w:hAnsi="Times New Roman"/>
          <w:sz w:val="24"/>
        </w:rPr>
        <w:t>:</w:t>
      </w:r>
      <w:r>
        <w:rPr>
          <w:rFonts w:ascii="Times New Roman" w:hAnsi="Times New Roman"/>
          <w:sz w:val="24"/>
        </w:rPr>
        <w:t xml:space="preserve"> Определение работы силы трения при равномерном движении тела по горизонтальной поверхности. Исследование условий равновесия рычага.</w:t>
      </w:r>
      <w:r>
        <w:rPr>
          <w:rFonts w:ascii="Times New Roman" w:hAnsi="Times New Roman"/>
          <w:sz w:val="24"/>
        </w:rPr>
        <w:t xml:space="preserve"> </w:t>
      </w:r>
      <w:r>
        <w:rPr>
          <w:rFonts w:ascii="Times New Roman" w:hAnsi="Times New Roman"/>
          <w:sz w:val="24"/>
        </w:rPr>
        <w:t>Измерение КПД наклонной плоскости. Изучение закона сохранения механической энергии.</w:t>
      </w:r>
    </w:p>
    <w:p w14:paraId="5F000000">
      <w:pPr>
        <w:pStyle w:val="Style_1"/>
        <w:rPr>
          <w:rFonts w:ascii="Times New Roman" w:hAnsi="Times New Roman"/>
          <w:b w:val="1"/>
          <w:sz w:val="24"/>
        </w:rPr>
      </w:pPr>
      <w:r>
        <w:rPr>
          <w:rFonts w:ascii="Times New Roman" w:hAnsi="Times New Roman"/>
          <w:b w:val="1"/>
          <w:sz w:val="24"/>
        </w:rPr>
        <w:t>8</w:t>
      </w:r>
      <w:r>
        <w:rPr>
          <w:rFonts w:ascii="Times New Roman" w:hAnsi="Times New Roman"/>
          <w:b w:val="1"/>
          <w:sz w:val="24"/>
        </w:rPr>
        <w:t xml:space="preserve"> класс</w:t>
      </w:r>
    </w:p>
    <w:p w14:paraId="60000000">
      <w:pPr>
        <w:pStyle w:val="Style_1"/>
        <w:rPr>
          <w:rFonts w:ascii="Times New Roman" w:hAnsi="Times New Roman"/>
          <w:sz w:val="24"/>
        </w:rPr>
      </w:pPr>
      <w:r>
        <w:rPr>
          <w:rFonts w:ascii="Times New Roman" w:hAnsi="Times New Roman"/>
          <w:b w:val="1"/>
          <w:sz w:val="24"/>
        </w:rPr>
        <w:t>Раздел 1</w:t>
      </w:r>
      <w:r>
        <w:rPr>
          <w:rFonts w:ascii="Times New Roman" w:hAnsi="Times New Roman"/>
          <w:b w:val="1"/>
          <w:sz w:val="24"/>
        </w:rPr>
        <w:t>. Тепловые явления</w:t>
      </w:r>
      <w:r>
        <w:rPr>
          <w:rFonts w:ascii="Times New Roman" w:hAnsi="Times New Roman"/>
          <w:b w:val="1"/>
          <w:sz w:val="24"/>
        </w:rPr>
        <w:t>.</w:t>
      </w:r>
      <w:r>
        <w:rPr>
          <w:rFonts w:ascii="Times New Roman" w:hAnsi="Times New Roman"/>
          <w:sz w:val="24"/>
        </w:rPr>
        <w:t xml:space="preserve"> </w:t>
      </w:r>
    </w:p>
    <w:p w14:paraId="61000000">
      <w:pPr>
        <w:pStyle w:val="Style_1"/>
        <w:rPr>
          <w:rFonts w:ascii="Times New Roman" w:hAnsi="Times New Roman"/>
          <w:sz w:val="24"/>
        </w:rPr>
      </w:pPr>
      <w:r>
        <w:rPr>
          <w:rFonts w:ascii="Times New Roman" w:hAnsi="Times New Roman"/>
          <w:sz w:val="24"/>
        </w:rPr>
        <w:t>Основные положения молекулярно</w:t>
      </w:r>
      <w:r>
        <w:rPr>
          <w:rFonts w:ascii="Times New Roman" w:hAnsi="Times New Roman"/>
          <w:sz w:val="24"/>
        </w:rPr>
        <w:t>-</w:t>
      </w:r>
      <w:r>
        <w:rPr>
          <w:rFonts w:ascii="Times New Roman" w:hAnsi="Times New Roman"/>
          <w:sz w:val="24"/>
        </w:rPr>
        <w:t xml:space="preserve">кинетической теории строения вещества. Масса и размеры атомов и молекул. Опыты, подтверждающие основные положения </w:t>
      </w:r>
      <w:r>
        <w:rPr>
          <w:rFonts w:ascii="Times New Roman" w:hAnsi="Times New Roman"/>
          <w:sz w:val="24"/>
        </w:rPr>
        <w:t>молекулярно</w:t>
      </w:r>
      <w:r>
        <w:rPr>
          <w:rFonts w:ascii="Times New Roman" w:hAnsi="Times New Roman"/>
          <w:sz w:val="24"/>
        </w:rPr>
        <w:t>кинетической</w:t>
      </w:r>
      <w:r>
        <w:rPr>
          <w:rFonts w:ascii="Times New Roman" w:hAnsi="Times New Roman"/>
          <w:sz w:val="24"/>
        </w:rPr>
        <w:t xml:space="preserve"> теории. 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w:t>
      </w:r>
      <w:r>
        <w:rPr>
          <w:rFonts w:ascii="Times New Roman" w:hAnsi="Times New Roman"/>
          <w:sz w:val="24"/>
        </w:rPr>
        <w:t>-</w:t>
      </w:r>
      <w:r>
        <w:rPr>
          <w:rFonts w:ascii="Times New Roman" w:hAnsi="Times New Roman"/>
          <w:sz w:val="24"/>
        </w:rPr>
        <w:t>кинетической теории. Смачивание и капиллярные явления. Тепловое расширение и сжатие. 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Влажность воздуха. Энергия топлива. Удельная теплота сгорания. Принципы работы тепловых двигателей КПД теплового двигателя. Тепловые двигатели и защита окружающей среды. Закон сохранения и превращения энергии в тепловых процессах. Демонстрации Наблюдение броуновского движения. Наблюдение диффузии. Наблюдение явлений смачивания и капиллярных явлений. Наблюдение теплового расширения тел. Изменение давления газа при изменении объёма и нагревании или охлаждении. Правила измерения температуры. Виды теплопередачи. Охлаждение при совершении работы. Нагревание при совершении работы внешними силами. Сравнение теплоёмкостей различных веществ. Наблюдение кипения. Наблюдение постоянства температуры при плавлении.</w:t>
      </w:r>
      <w:r>
        <w:rPr>
          <w:rFonts w:ascii="Times New Roman" w:hAnsi="Times New Roman"/>
          <w:sz w:val="24"/>
        </w:rPr>
        <w:t xml:space="preserve"> </w:t>
      </w:r>
      <w:r>
        <w:rPr>
          <w:rFonts w:ascii="Times New Roman" w:hAnsi="Times New Roman"/>
          <w:sz w:val="24"/>
        </w:rPr>
        <w:t xml:space="preserve">Модели тепловых двигателей. Лабораторные работы и опыты </w:t>
      </w:r>
      <w:r>
        <w:rPr>
          <w:rFonts w:ascii="Times New Roman" w:hAnsi="Times New Roman"/>
          <w:sz w:val="24"/>
        </w:rPr>
        <w:t>Опыты</w:t>
      </w:r>
      <w:r>
        <w:rPr>
          <w:rFonts w:ascii="Times New Roman" w:hAnsi="Times New Roman"/>
          <w:sz w:val="24"/>
        </w:rPr>
        <w:t xml:space="preserve"> по обнаружению действия сил молекулярного притяжения. Опыты по выращиванию кристаллов поваренной соли или сахара. Опыты по наблюдению теплового расширения газов, жидкостей и твёрдых тел. Определение </w:t>
      </w:r>
      <w:r>
        <w:rPr>
          <w:rFonts w:ascii="Times New Roman" w:hAnsi="Times New Roman"/>
          <w:sz w:val="24"/>
        </w:rPr>
        <w:t xml:space="preserve">давления воздуха в баллоне шприца. Опыты, демонстрирующие зависимость давления воздуха от его объёма и нагревания или охлаждения. Проверка </w:t>
      </w:r>
      <w:r>
        <w:rPr>
          <w:rFonts w:ascii="Times New Roman" w:hAnsi="Times New Roman"/>
          <w:sz w:val="24"/>
        </w:rPr>
        <w:t>гипотезы линейной зависимости длины столбика жидкости</w:t>
      </w:r>
      <w:r>
        <w:rPr>
          <w:rFonts w:ascii="Times New Roman" w:hAnsi="Times New Roman"/>
          <w:sz w:val="24"/>
        </w:rPr>
        <w:t xml:space="preserve"> в термометрической трубке от температуры. Наблюдение изменения внутренней энергии тела в результате теплопередачи и работы внешних сил. Исследование явления теплообмена при смешивании холодной и горячей воды. Определение количества теплоты, полученного водой при теплообмене с нагретым металлическим цилиндром. Определение удельной теплоёмкости вещества. Исследование процесса испарения. Определение относительной влажности воздуха. Определение удельной теплоты плавления льда. </w:t>
      </w:r>
    </w:p>
    <w:p w14:paraId="62000000">
      <w:pPr>
        <w:pStyle w:val="Style_1"/>
        <w:rPr>
          <w:rFonts w:ascii="Times New Roman" w:hAnsi="Times New Roman"/>
          <w:sz w:val="24"/>
        </w:rPr>
      </w:pPr>
      <w:r>
        <w:rPr>
          <w:rFonts w:ascii="Times New Roman" w:hAnsi="Times New Roman"/>
          <w:b w:val="1"/>
          <w:sz w:val="24"/>
        </w:rPr>
        <w:t>Раздел 2</w:t>
      </w:r>
      <w:r>
        <w:rPr>
          <w:rFonts w:ascii="Times New Roman" w:hAnsi="Times New Roman"/>
          <w:b w:val="1"/>
          <w:sz w:val="24"/>
        </w:rPr>
        <w:t>. Электрические и магнитные явления</w:t>
      </w:r>
      <w:r>
        <w:rPr>
          <w:rFonts w:ascii="Times New Roman" w:hAnsi="Times New Roman"/>
          <w:sz w:val="24"/>
        </w:rPr>
        <w:t>.</w:t>
      </w:r>
    </w:p>
    <w:p w14:paraId="63000000">
      <w:pPr>
        <w:pStyle w:val="Style_1"/>
        <w:rPr>
          <w:rFonts w:ascii="Times New Roman" w:hAnsi="Times New Roman"/>
          <w:sz w:val="24"/>
        </w:rPr>
      </w:pPr>
      <w:r>
        <w:rPr>
          <w:rFonts w:ascii="Times New Roman" w:hAnsi="Times New Roman"/>
          <w:sz w:val="24"/>
        </w:rPr>
        <w:t xml:space="preserve"> 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Электрическое поле. Напряжённость электрического поля. Принцип суперпозиции электрических полей (на качественном уровне). Носители электрических зарядов. Элементарный электрический заряд. Строение атома. Проводники и диэлектрики. Закон сохранения электрического заряда. 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Работа и мощность электрического тока. Закон </w:t>
      </w:r>
      <w:r>
        <w:rPr>
          <w:rFonts w:ascii="Times New Roman" w:hAnsi="Times New Roman"/>
          <w:sz w:val="24"/>
        </w:rPr>
        <w:t>Джоуля–Ленца</w:t>
      </w:r>
      <w:r>
        <w:rPr>
          <w:rFonts w:ascii="Times New Roman" w:hAnsi="Times New Roman"/>
          <w:sz w:val="24"/>
        </w:rPr>
        <w:t>. Электрические цепи и потребители электрической энергии в быту. Короткое замыкание. Постоянные магниты. Взаимодействие постоянных магнитов. Магнитное поле. Магнитное поле Земли и его значение для жизни на Земле. Опыт Эрстеда.</w:t>
      </w:r>
      <w:r>
        <w:rPr>
          <w:rFonts w:ascii="Times New Roman" w:hAnsi="Times New Roman"/>
          <w:sz w:val="24"/>
        </w:rPr>
        <w:t xml:space="preserve"> </w:t>
      </w:r>
      <w:r>
        <w:rPr>
          <w:rFonts w:ascii="Times New Roman" w:hAnsi="Times New Roman"/>
          <w:sz w:val="24"/>
        </w:rPr>
        <w:t xml:space="preserve">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Демонстрации Электризация тел. Два рода электрических зарядов и взаимодействие заряженных тел. Устройство и действие электроскопа. Электростатическая индукция. Закон сохранения электрических зарядов. Проводники и диэлектрики. Моделирование силовых линий электрического поля. Источники постоянного тока. Действия электрического тока. Электрический ток в жидкости. Газовый разряд. Измерение силы тока амперметром. Измерение электрического напряжения вольтметром. Реостат и магазин сопротивлений. Взаимодействие постоянных магнитов. Моделирование невозможности разделения полюсов магнита. Моделирование магнитных полей постоянных магнитов. Опыт Эрстеда. Магнитное поле тока. Электромагнит. Действие магнитного поля на проводник с током. Электродвигатель постоянного тока. Исследование явления электромагнитной индукции. Опыты Фарадея. Зависимость направления индукционного тока от условий его возникновения. Электрогенератор постоянного тока. Лабораторные работы и опыты </w:t>
      </w:r>
      <w:r>
        <w:rPr>
          <w:rFonts w:ascii="Times New Roman" w:hAnsi="Times New Roman"/>
          <w:sz w:val="24"/>
        </w:rPr>
        <w:t>Опыты</w:t>
      </w:r>
      <w:r>
        <w:rPr>
          <w:rFonts w:ascii="Times New Roman" w:hAnsi="Times New Roman"/>
          <w:sz w:val="24"/>
        </w:rPr>
        <w:t xml:space="preserve"> по наблюдению электризации тел индукцией и при соприкосновении. Исследование действия электрического поля на проводники и диэлектрики. Сборка и проверка работы электрической цепи постоянного тока. Измерение и регулирование силы тока. Измерение и регулирование напряжения. Исследование зависимости силы тока, идущего через резистор, от сопротивления резистора и напряжения на резисторе.</w:t>
      </w:r>
      <w:r>
        <w:rPr>
          <w:rFonts w:ascii="Times New Roman" w:hAnsi="Times New Roman"/>
          <w:sz w:val="24"/>
        </w:rPr>
        <w:t xml:space="preserve"> </w:t>
      </w:r>
      <w:r>
        <w:rPr>
          <w:rFonts w:ascii="Times New Roman" w:hAnsi="Times New Roman"/>
          <w:sz w:val="24"/>
        </w:rPr>
        <w:t xml:space="preserve">Опыты, демонстрирующие зависимость электрического сопротивления проводника от его длины, площади поперечного сечения и материала. 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w:t>
      </w:r>
      <w:r>
        <w:rPr>
          <w:rFonts w:ascii="Times New Roman" w:hAnsi="Times New Roman"/>
          <w:sz w:val="24"/>
        </w:rPr>
        <w:t>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r>
        <w:rPr>
          <w:rFonts w:ascii="Times New Roman" w:hAnsi="Times New Roman"/>
          <w:sz w:val="24"/>
        </w:rPr>
        <w:t>.</w:t>
      </w:r>
    </w:p>
    <w:p w14:paraId="64000000">
      <w:pPr>
        <w:pStyle w:val="Style_1"/>
        <w:rPr>
          <w:rFonts w:ascii="Times New Roman" w:hAnsi="Times New Roman"/>
          <w:b w:val="1"/>
          <w:sz w:val="24"/>
        </w:rPr>
      </w:pPr>
      <w:r>
        <w:rPr>
          <w:rFonts w:ascii="Times New Roman" w:hAnsi="Times New Roman"/>
          <w:b w:val="1"/>
          <w:sz w:val="24"/>
        </w:rPr>
        <w:t>9 класс</w:t>
      </w:r>
    </w:p>
    <w:p w14:paraId="65000000">
      <w:pPr>
        <w:pStyle w:val="Style_1"/>
        <w:ind/>
        <w:jc w:val="both"/>
        <w:rPr>
          <w:rFonts w:ascii="Times New Roman" w:hAnsi="Times New Roman"/>
          <w:sz w:val="24"/>
        </w:rPr>
      </w:pPr>
      <w:r>
        <w:rPr>
          <w:rFonts w:ascii="Times New Roman" w:hAnsi="Times New Roman"/>
          <w:b w:val="1"/>
          <w:sz w:val="24"/>
        </w:rPr>
        <w:t>Раздел 1</w:t>
      </w:r>
      <w:r>
        <w:rPr>
          <w:rFonts w:ascii="Times New Roman" w:hAnsi="Times New Roman"/>
          <w:b w:val="1"/>
          <w:sz w:val="24"/>
        </w:rPr>
        <w:t>. Механические явления</w:t>
      </w:r>
      <w:r>
        <w:rPr>
          <w:rFonts w:ascii="Times New Roman" w:hAnsi="Times New Roman"/>
          <w:b w:val="1"/>
          <w:sz w:val="24"/>
        </w:rPr>
        <w:t>.</w:t>
      </w:r>
      <w:r>
        <w:rPr>
          <w:rFonts w:ascii="Times New Roman" w:hAnsi="Times New Roman"/>
          <w:sz w:val="24"/>
        </w:rPr>
        <w:t xml:space="preserve"> </w:t>
      </w:r>
    </w:p>
    <w:p w14:paraId="66000000">
      <w:pPr>
        <w:pStyle w:val="Style_1"/>
        <w:ind/>
        <w:jc w:val="both"/>
        <w:rPr>
          <w:rFonts w:ascii="Times New Roman" w:hAnsi="Times New Roman"/>
          <w:sz w:val="24"/>
        </w:rPr>
      </w:pPr>
      <w:r>
        <w:rPr>
          <w:rFonts w:ascii="Times New Roman" w:hAnsi="Times New Roman"/>
          <w:sz w:val="24"/>
        </w:rPr>
        <w:t>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Ускорение. Равноускоренное прямолинейное движение. Свободное падение. Опыты Галилея. Равномерное движение по окружности. Период и частота обращения. Линейная и угловая скорости. Центростремительное ускорение. Первый закон Ньютона. Второй закон Ньютона. Третий закон Ньютона. Принцип суперпозиции сил. Сила упругости. Закон Гука. Сила трения: сила трения скольжения, сила трения покоя, другие виды трения. 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w:t>
      </w:r>
      <w:r>
        <w:rPr>
          <w:rFonts w:ascii="Times New Roman" w:hAnsi="Times New Roman"/>
          <w:sz w:val="24"/>
        </w:rPr>
        <w:t xml:space="preserve"> </w:t>
      </w:r>
      <w:r>
        <w:rPr>
          <w:rFonts w:ascii="Times New Roman" w:hAnsi="Times New Roman"/>
          <w:sz w:val="24"/>
        </w:rPr>
        <w:t xml:space="preserve">Равновесие материальной точки. Абсолютно твёрдое тело. Равновесие твёрдого тела с закреплённой осью вращения. Момент силы. Центр тяжести. Импульс тела. Изменение импульса. Импульс силы. Закон сохранения импульса. Реактивное движение. 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Демонстрации Наблюдение механического движения тела относительно разных тел отсчёта. Сравнение путей и траекторий движения одного и того же тела относительно разных тел отсчёта. Измерение скорости и ускорения прямолинейного движения. Исследование признаков равноускоренного движения. Наблюдение движения тела по окружности. Наблюдение механических явлений, происходящих в системе отсчёта «Тележка» при её равномерном и ускоренном движении относительно кабинета физики. Зависимость ускорения тела от массы тела и действующей на него силы. Наблюдение равенства сил при взаимодействии тел. Изменение веса тела при ускоренном движении. Передача импульса при взаимодействии тел. Преобразования энергии при взаимодействии тел. Сохранение импульса при неупругом взаимодействии. Сохранение импульса при </w:t>
      </w:r>
      <w:r>
        <w:rPr>
          <w:rFonts w:ascii="Times New Roman" w:hAnsi="Times New Roman"/>
          <w:sz w:val="24"/>
        </w:rPr>
        <w:t>абсолютно упругом</w:t>
      </w:r>
      <w:r>
        <w:rPr>
          <w:rFonts w:ascii="Times New Roman" w:hAnsi="Times New Roman"/>
          <w:sz w:val="24"/>
        </w:rPr>
        <w:t xml:space="preserve"> взаимодействии. Наблюдение реактивного движения. Сохранение механической энергии при свободном падении. Сохранение механической энергии при движении тела под действием пружины. Лабораторные работы и опыты Конструирование тракта для разгона и дальнейшего равномерного движения шарика или тележки. 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 Исследование зависимости пути от времени при равноускоренном движении без начальной скорости. 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w:t>
      </w:r>
      <w:r>
        <w:rPr>
          <w:rFonts w:ascii="Times New Roman" w:hAnsi="Times New Roman"/>
          <w:sz w:val="24"/>
        </w:rPr>
        <w:t xml:space="preserve"> </w:t>
      </w:r>
      <w:r>
        <w:rPr>
          <w:rFonts w:ascii="Times New Roman" w:hAnsi="Times New Roman"/>
          <w:sz w:val="24"/>
        </w:rPr>
        <w:t xml:space="preserve">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 Изучение закона сохранения энергии. </w:t>
      </w:r>
    </w:p>
    <w:p w14:paraId="67000000">
      <w:pPr>
        <w:pStyle w:val="Style_1"/>
        <w:ind/>
        <w:jc w:val="both"/>
        <w:rPr>
          <w:rFonts w:ascii="Times New Roman" w:hAnsi="Times New Roman"/>
          <w:sz w:val="24"/>
        </w:rPr>
      </w:pPr>
      <w:r>
        <w:rPr>
          <w:rFonts w:ascii="Times New Roman" w:hAnsi="Times New Roman"/>
          <w:b w:val="1"/>
          <w:sz w:val="24"/>
        </w:rPr>
        <w:t>Раздел 2</w:t>
      </w:r>
      <w:r>
        <w:rPr>
          <w:rFonts w:ascii="Times New Roman" w:hAnsi="Times New Roman"/>
          <w:b w:val="1"/>
          <w:sz w:val="24"/>
        </w:rPr>
        <w:t>. Механические колебания и волны</w:t>
      </w:r>
      <w:r>
        <w:rPr>
          <w:rFonts w:ascii="Times New Roman" w:hAnsi="Times New Roman"/>
          <w:sz w:val="24"/>
        </w:rPr>
        <w:t>.</w:t>
      </w:r>
      <w:r>
        <w:rPr>
          <w:rFonts w:ascii="Times New Roman" w:hAnsi="Times New Roman"/>
          <w:sz w:val="24"/>
        </w:rPr>
        <w:t xml:space="preserve"> </w:t>
      </w:r>
    </w:p>
    <w:p w14:paraId="68000000">
      <w:pPr>
        <w:pStyle w:val="Style_1"/>
        <w:ind/>
        <w:jc w:val="both"/>
        <w:rPr>
          <w:rFonts w:ascii="Times New Roman" w:hAnsi="Times New Roman"/>
          <w:sz w:val="24"/>
        </w:rPr>
      </w:pPr>
      <w:r>
        <w:rPr>
          <w:rFonts w:ascii="Times New Roman" w:hAnsi="Times New Roman"/>
          <w:sz w:val="24"/>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Звук. Громкость звука и высота тона. Отражение звука. Инфразвук и ультразвук. Демонстрации Наблюдение колебаний тел под действием силы тяжести и силы упругости. Наблюдение колебаний груза на нити и на пружине. Наблюдение вынужденных колебаний и резонанса. Распространение продольных и поперечных волн (на модели). Наблюдение зависимости высоты звука от частоты. Акустический резонанс. Лабораторные работы и опыты Определение частоты и периода колебаний математического маятника. Определение частоты и периода колебаний пружинного маятника 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Опыты, демонстрирующие зависимость периода колебаний пружинного маятника от массы груза и жёсткости пружины. Измерение ускорения свободного падения. </w:t>
      </w:r>
    </w:p>
    <w:p w14:paraId="69000000">
      <w:pPr>
        <w:pStyle w:val="Style_1"/>
        <w:ind/>
        <w:jc w:val="both"/>
        <w:rPr>
          <w:rFonts w:ascii="Times New Roman" w:hAnsi="Times New Roman"/>
          <w:sz w:val="24"/>
        </w:rPr>
      </w:pPr>
      <w:r>
        <w:rPr>
          <w:rFonts w:ascii="Times New Roman" w:hAnsi="Times New Roman"/>
          <w:b w:val="1"/>
          <w:sz w:val="24"/>
        </w:rPr>
        <w:t>Раздел 3</w:t>
      </w:r>
      <w:r>
        <w:rPr>
          <w:rFonts w:ascii="Times New Roman" w:hAnsi="Times New Roman"/>
          <w:b w:val="1"/>
          <w:sz w:val="24"/>
        </w:rPr>
        <w:t>. Электромагнитное поле и электромагнитные волны</w:t>
      </w:r>
      <w:r>
        <w:rPr>
          <w:rFonts w:ascii="Times New Roman" w:hAnsi="Times New Roman"/>
          <w:sz w:val="24"/>
        </w:rPr>
        <w:t xml:space="preserve"> </w:t>
      </w:r>
    </w:p>
    <w:p w14:paraId="6A000000">
      <w:pPr>
        <w:pStyle w:val="Style_1"/>
        <w:ind/>
        <w:jc w:val="both"/>
        <w:rPr>
          <w:rFonts w:ascii="Times New Roman" w:hAnsi="Times New Roman"/>
          <w:sz w:val="24"/>
        </w:rPr>
      </w:pPr>
      <w:r>
        <w:rPr>
          <w:rFonts w:ascii="Times New Roman" w:hAnsi="Times New Roman"/>
          <w:sz w:val="24"/>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Электромагнитная природа света. Скорость света. Волновые свойства света. Демонстрации Свойства электромагнитных волн. Волновые свойства света. Лабораторные работы и опыты Изучение свойств электромагнитных волн с помощью мобильного телефона. </w:t>
      </w:r>
    </w:p>
    <w:p w14:paraId="6B000000">
      <w:pPr>
        <w:pStyle w:val="Style_1"/>
        <w:ind/>
        <w:jc w:val="both"/>
        <w:rPr>
          <w:rFonts w:ascii="Times New Roman" w:hAnsi="Times New Roman"/>
          <w:sz w:val="24"/>
        </w:rPr>
      </w:pPr>
      <w:r>
        <w:rPr>
          <w:rFonts w:ascii="Times New Roman" w:hAnsi="Times New Roman"/>
          <w:b w:val="1"/>
          <w:sz w:val="24"/>
        </w:rPr>
        <w:t>Раздел 4</w:t>
      </w:r>
      <w:r>
        <w:rPr>
          <w:rFonts w:ascii="Times New Roman" w:hAnsi="Times New Roman"/>
          <w:b w:val="1"/>
          <w:sz w:val="24"/>
        </w:rPr>
        <w:t>. Световые явления</w:t>
      </w:r>
      <w:r>
        <w:rPr>
          <w:rFonts w:ascii="Times New Roman" w:hAnsi="Times New Roman"/>
          <w:sz w:val="24"/>
        </w:rPr>
        <w:t xml:space="preserve"> </w:t>
      </w:r>
    </w:p>
    <w:p w14:paraId="6C000000">
      <w:pPr>
        <w:pStyle w:val="Style_1"/>
        <w:ind/>
        <w:jc w:val="both"/>
        <w:rPr>
          <w:rFonts w:ascii="Times New Roman" w:hAnsi="Times New Roman"/>
          <w:sz w:val="24"/>
        </w:rPr>
      </w:pPr>
      <w:r>
        <w:rPr>
          <w:rFonts w:ascii="Times New Roman" w:hAnsi="Times New Roman"/>
          <w:sz w:val="24"/>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Преломление света. Закон преломления света. Полное внутреннее отражение света. Использование полного внутреннего отражения в </w:t>
      </w:r>
      <w:r>
        <w:rPr>
          <w:rFonts w:ascii="Times New Roman" w:hAnsi="Times New Roman"/>
          <w:sz w:val="24"/>
        </w:rPr>
        <w:t>оптических</w:t>
      </w:r>
      <w:r>
        <w:rPr>
          <w:rFonts w:ascii="Times New Roman" w:hAnsi="Times New Roman"/>
          <w:sz w:val="24"/>
        </w:rPr>
        <w:t xml:space="preserve"> </w:t>
      </w:r>
      <w:r>
        <w:rPr>
          <w:rFonts w:ascii="Times New Roman" w:hAnsi="Times New Roman"/>
          <w:sz w:val="24"/>
        </w:rPr>
        <w:t>световодах</w:t>
      </w:r>
      <w:r>
        <w:rPr>
          <w:rFonts w:ascii="Times New Roman" w:hAnsi="Times New Roman"/>
          <w:sz w:val="24"/>
        </w:rPr>
        <w:t xml:space="preserve">. Линза. Ход лучей в линзе. Оптическая система фотоаппарата, микроскопа и телескопа. Глаз как оптическая система. Близорукость и дальнозоркость. Разложение белого света в спектр. Опыты Ньютона. Сложение спектральных цветов. Дисперсия света. Демонстрации Прямолинейное распространение света. Отражение света. Получение изображений в плоском, вогнутом и выпуклом зеркалах. Преломление света. Оптический </w:t>
      </w:r>
      <w:r>
        <w:rPr>
          <w:rFonts w:ascii="Times New Roman" w:hAnsi="Times New Roman"/>
          <w:sz w:val="24"/>
        </w:rPr>
        <w:t>световод</w:t>
      </w:r>
      <w:r>
        <w:rPr>
          <w:rFonts w:ascii="Times New Roman" w:hAnsi="Times New Roman"/>
          <w:sz w:val="24"/>
        </w:rPr>
        <w:t xml:space="preserve">. Ход лучей в собирающей линзе. Ход лучей в рассеивающей линзе. Получение изображений с помощью линз. Принцип действия фотоаппарата, микроскопа и телескопа. Модель глаза. Разложение белого света в спектр. Получение белого света при сложении света разных цветов. Лабораторные работы и опыты Исследование зависимости угла отражения светового луча от угла падения. Изучение характеристик изображения предмета в плоском зеркале. Исследование зависимости угла преломления светового луча от угла падения на границе «воздух–стекло». Получение изображений с помощью собирающей </w:t>
      </w:r>
      <w:r>
        <w:rPr>
          <w:rFonts w:ascii="Times New Roman" w:hAnsi="Times New Roman"/>
          <w:sz w:val="24"/>
        </w:rPr>
        <w:t>линзыОпределение</w:t>
      </w:r>
      <w:r>
        <w:rPr>
          <w:rFonts w:ascii="Times New Roman" w:hAnsi="Times New Roman"/>
          <w:sz w:val="24"/>
        </w:rPr>
        <w:t xml:space="preserve"> фокусного расстояния и оптической силы собирающей линзы. Опыты по разложению белого света в спектр. Опыты по восприятию цвета предметов при их наблюдении через цветовые фильтры. </w:t>
      </w:r>
    </w:p>
    <w:p w14:paraId="6D000000">
      <w:pPr>
        <w:pStyle w:val="Style_1"/>
        <w:ind/>
        <w:jc w:val="both"/>
        <w:rPr>
          <w:rFonts w:ascii="Times New Roman" w:hAnsi="Times New Roman"/>
          <w:sz w:val="24"/>
        </w:rPr>
      </w:pPr>
      <w:r>
        <w:rPr>
          <w:rFonts w:ascii="Times New Roman" w:hAnsi="Times New Roman"/>
          <w:b w:val="1"/>
          <w:sz w:val="24"/>
        </w:rPr>
        <w:t>Раздел 5</w:t>
      </w:r>
      <w:r>
        <w:rPr>
          <w:rFonts w:ascii="Times New Roman" w:hAnsi="Times New Roman"/>
          <w:b w:val="1"/>
          <w:sz w:val="24"/>
        </w:rPr>
        <w:t>. Квантовые явления</w:t>
      </w:r>
      <w:r>
        <w:rPr>
          <w:rFonts w:ascii="Times New Roman" w:hAnsi="Times New Roman"/>
          <w:sz w:val="24"/>
        </w:rPr>
        <w:t xml:space="preserve"> </w:t>
      </w:r>
    </w:p>
    <w:p w14:paraId="6E000000">
      <w:pPr>
        <w:pStyle w:val="Style_1"/>
        <w:ind/>
        <w:jc w:val="both"/>
        <w:rPr>
          <w:rFonts w:ascii="Times New Roman" w:hAnsi="Times New Roman"/>
          <w:sz w:val="24"/>
        </w:rPr>
      </w:pPr>
      <w:r>
        <w:rPr>
          <w:rFonts w:ascii="Times New Roman" w:hAnsi="Times New Roman"/>
          <w:sz w:val="24"/>
        </w:rPr>
        <w:t>Опыты Резерфорда и планетарная модель атома. Модель атома Бора. Испускание и поглощение света атомом. Кванты. Линейчатые спектры. Радиоактивность. Альфа</w:t>
      </w:r>
      <w:r>
        <w:rPr>
          <w:rFonts w:ascii="Times New Roman" w:hAnsi="Times New Roman"/>
          <w:sz w:val="24"/>
        </w:rPr>
        <w:t>, бет</w:t>
      </w:r>
      <w:r>
        <w:rPr>
          <w:rFonts w:ascii="Times New Roman" w:hAnsi="Times New Roman"/>
          <w:sz w:val="24"/>
        </w:rPr>
        <w:t>а-</w:t>
      </w:r>
      <w:r>
        <w:rPr>
          <w:rFonts w:ascii="Times New Roman" w:hAnsi="Times New Roman"/>
          <w:sz w:val="24"/>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 Ядерные реакции. Законы сохранения зарядового и массового чисел. Энергия связи атомных ядер. Связь </w:t>
      </w:r>
      <w:r>
        <w:rPr>
          <w:rFonts w:ascii="Times New Roman" w:hAnsi="Times New Roman"/>
          <w:sz w:val="24"/>
        </w:rPr>
        <w:t xml:space="preserve">массы и энергии. Реакции синтеза и деления ядер. Источники энергии Солнца и звёзд. Ядерная энергетика. Действия радиоактивных излучений на живые организмы. Демонстрации Спектры излучения и поглощения. Спектры различных газов. Спектр водорода. Наблюдение треков в камере Вильсона. Работа счётчика ионизирующих излучений. Регистрация излучения природных минералов и продуктов. Лабораторные работы и опыты Наблюдение сплошных и линейчатых спектров излучения. Исследование треков: измерение энергии частицы по тормозному пути (по фотографиям). Измерение радиоактивного фона. </w:t>
      </w:r>
    </w:p>
    <w:p w14:paraId="6F000000">
      <w:pPr>
        <w:pStyle w:val="Style_1"/>
        <w:ind/>
        <w:jc w:val="both"/>
        <w:rPr>
          <w:rFonts w:ascii="Times New Roman" w:hAnsi="Times New Roman"/>
          <w:sz w:val="24"/>
        </w:rPr>
      </w:pPr>
      <w:r>
        <w:rPr>
          <w:rFonts w:ascii="Times New Roman" w:hAnsi="Times New Roman"/>
          <w:b w:val="1"/>
          <w:sz w:val="24"/>
        </w:rPr>
        <w:t xml:space="preserve">Раздел 6. </w:t>
      </w:r>
      <w:r>
        <w:rPr>
          <w:rFonts w:ascii="Times New Roman" w:hAnsi="Times New Roman"/>
          <w:b w:val="1"/>
          <w:sz w:val="24"/>
        </w:rPr>
        <w:t>Повторительно-обобщающий модуль</w:t>
      </w:r>
      <w:r>
        <w:rPr>
          <w:rFonts w:ascii="Times New Roman" w:hAnsi="Times New Roman"/>
          <w:sz w:val="24"/>
        </w:rPr>
        <w:t xml:space="preserve"> </w:t>
      </w:r>
    </w:p>
    <w:p w14:paraId="70000000">
      <w:pPr>
        <w:pStyle w:val="Style_1"/>
        <w:ind/>
        <w:jc w:val="both"/>
        <w:rPr>
          <w:rFonts w:ascii="Times New Roman" w:hAnsi="Times New Roman"/>
          <w:sz w:val="24"/>
        </w:rPr>
      </w:pPr>
      <w:r>
        <w:rPr>
          <w:rFonts w:ascii="Times New Roman" w:hAnsi="Times New Roman"/>
          <w:sz w:val="24"/>
        </w:rPr>
        <w:t>Повторительно</w:t>
      </w:r>
      <w:r>
        <w:rPr>
          <w:rFonts w:ascii="Times New Roman" w:hAnsi="Times New Roman"/>
          <w:sz w:val="24"/>
        </w:rPr>
        <w:t>-</w:t>
      </w:r>
      <w:r>
        <w:rPr>
          <w:rFonts w:ascii="Times New Roman" w:hAnsi="Times New Roman"/>
          <w:sz w:val="24"/>
        </w:rPr>
        <w:t xml:space="preserve">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w:t>
      </w:r>
      <w:r>
        <w:rPr>
          <w:rFonts w:ascii="Times New Roman" w:hAnsi="Times New Roman"/>
          <w:sz w:val="24"/>
        </w:rPr>
        <w:t>обучающихся</w:t>
      </w:r>
      <w:r>
        <w:rPr>
          <w:rFonts w:ascii="Times New Roman" w:hAnsi="Times New Roman"/>
          <w:sz w:val="24"/>
        </w:rPr>
        <w:t xml:space="preserve">, выбравших этот учебный предмет. При изучении данного модуля реализуются и систематизируются виды деятельности, на основе которых обеспечивается достижение предметных и </w:t>
      </w:r>
      <w:r>
        <w:rPr>
          <w:rFonts w:ascii="Times New Roman" w:hAnsi="Times New Roman"/>
          <w:sz w:val="24"/>
        </w:rPr>
        <w:t>метапредметных</w:t>
      </w:r>
      <w:r>
        <w:rPr>
          <w:rFonts w:ascii="Times New Roman" w:hAnsi="Times New Roman"/>
          <w:sz w:val="24"/>
        </w:rPr>
        <w:t xml:space="preserve"> планируемых результатов обучения, формируется естественно</w:t>
      </w:r>
      <w:r>
        <w:rPr>
          <w:rFonts w:ascii="Times New Roman" w:hAnsi="Times New Roman"/>
          <w:sz w:val="24"/>
        </w:rPr>
        <w:t>научная грамотность: освоение научных методов исследования явлений природы и техники, овладение умениями объяснять физические явления</w:t>
      </w:r>
      <w:r>
        <w:rPr>
          <w:rFonts w:ascii="Times New Roman" w:hAnsi="Times New Roman"/>
          <w:sz w:val="24"/>
        </w:rPr>
        <w:t xml:space="preserve">, </w:t>
      </w:r>
      <w:r>
        <w:rPr>
          <w:rFonts w:ascii="Times New Roman" w:hAnsi="Times New Roman"/>
          <w:sz w:val="24"/>
        </w:rPr>
        <w:t>применяя полученные знания, решать задачи, в том числе качественные и экспериментальные</w:t>
      </w:r>
      <w:r>
        <w:rPr>
          <w:rFonts w:ascii="Times New Roman" w:hAnsi="Times New Roman"/>
          <w:sz w:val="24"/>
        </w:rPr>
        <w:t>.</w:t>
      </w:r>
    </w:p>
    <w:p w14:paraId="71000000">
      <w:pPr>
        <w:pStyle w:val="Style_1"/>
        <w:rPr>
          <w:rFonts w:ascii="Times New Roman" w:hAnsi="Times New Roman"/>
          <w:b w:val="1"/>
          <w:sz w:val="24"/>
        </w:rPr>
      </w:pPr>
    </w:p>
    <w:p w14:paraId="72000000">
      <w:pPr>
        <w:pStyle w:val="Style_1"/>
        <w:ind/>
        <w:jc w:val="center"/>
        <w:rPr>
          <w:rFonts w:ascii="Times New Roman" w:hAnsi="Times New Roman"/>
          <w:b w:val="1"/>
          <w:sz w:val="24"/>
        </w:rPr>
      </w:pPr>
      <w:r>
        <w:rPr>
          <w:rFonts w:ascii="Times New Roman" w:hAnsi="Times New Roman"/>
          <w:b w:val="1"/>
          <w:sz w:val="24"/>
        </w:rPr>
        <w:t>Тематическое планирование</w:t>
      </w:r>
    </w:p>
    <w:p w14:paraId="73000000">
      <w:pPr>
        <w:pStyle w:val="Style_1"/>
        <w:ind/>
        <w:jc w:val="center"/>
        <w:rPr>
          <w:rFonts w:ascii="Times New Roman" w:hAnsi="Times New Roman"/>
          <w:b w:val="1"/>
          <w:sz w:val="24"/>
        </w:rPr>
      </w:pPr>
      <w:r>
        <w:rPr>
          <w:rFonts w:ascii="Times New Roman" w:hAnsi="Times New Roman"/>
          <w:b w:val="1"/>
          <w:sz w:val="24"/>
        </w:rPr>
        <w:t>7</w:t>
      </w:r>
      <w:r>
        <w:rPr>
          <w:rFonts w:ascii="Times New Roman" w:hAnsi="Times New Roman"/>
          <w:b w:val="1"/>
          <w:sz w:val="24"/>
        </w:rPr>
        <w:t xml:space="preserve"> класс</w:t>
      </w:r>
    </w:p>
    <w:tbl>
      <w:tblPr>
        <w:tblStyle w:val="Style_2"/>
        <w:tblLayout w:type="fixed"/>
      </w:tblPr>
      <w:tblGrid>
        <w:gridCol w:w="5459"/>
        <w:gridCol w:w="1465"/>
        <w:gridCol w:w="2431"/>
      </w:tblGrid>
      <w:tr>
        <w:tc>
          <w:tcPr>
            <w:tcW w:type="dxa" w:w="5459"/>
          </w:tcPr>
          <w:p w14:paraId="74000000">
            <w:pPr>
              <w:pStyle w:val="Style_1"/>
              <w:ind/>
              <w:jc w:val="center"/>
              <w:rPr>
                <w:rFonts w:ascii="Times New Roman" w:hAnsi="Times New Roman"/>
                <w:b w:val="1"/>
                <w:sz w:val="24"/>
              </w:rPr>
            </w:pPr>
            <w:r>
              <w:rPr>
                <w:rFonts w:ascii="Times New Roman" w:hAnsi="Times New Roman"/>
                <w:b w:val="1"/>
                <w:sz w:val="24"/>
              </w:rPr>
              <w:t>Тема</w:t>
            </w:r>
          </w:p>
        </w:tc>
        <w:tc>
          <w:tcPr>
            <w:tcW w:type="dxa" w:w="1465"/>
          </w:tcPr>
          <w:p w14:paraId="75000000">
            <w:pPr>
              <w:pStyle w:val="Style_1"/>
              <w:ind/>
              <w:jc w:val="center"/>
              <w:rPr>
                <w:rFonts w:ascii="Times New Roman" w:hAnsi="Times New Roman"/>
                <w:b w:val="1"/>
                <w:sz w:val="24"/>
              </w:rPr>
            </w:pPr>
            <w:r>
              <w:rPr>
                <w:rFonts w:ascii="Times New Roman" w:hAnsi="Times New Roman"/>
                <w:b w:val="1"/>
                <w:sz w:val="24"/>
              </w:rPr>
              <w:t>Количество</w:t>
            </w:r>
          </w:p>
          <w:p w14:paraId="76000000">
            <w:pPr>
              <w:pStyle w:val="Style_1"/>
              <w:ind/>
              <w:jc w:val="center"/>
              <w:rPr>
                <w:rFonts w:ascii="Times New Roman" w:hAnsi="Times New Roman"/>
                <w:b w:val="1"/>
                <w:sz w:val="24"/>
              </w:rPr>
            </w:pPr>
            <w:r>
              <w:rPr>
                <w:rFonts w:ascii="Times New Roman" w:hAnsi="Times New Roman"/>
                <w:b w:val="1"/>
                <w:sz w:val="24"/>
              </w:rPr>
              <w:t>часов</w:t>
            </w:r>
          </w:p>
        </w:tc>
        <w:tc>
          <w:tcPr>
            <w:tcW w:type="dxa" w:w="2431"/>
          </w:tcPr>
          <w:p w14:paraId="77000000">
            <w:pPr>
              <w:pStyle w:val="Style_1"/>
              <w:ind/>
              <w:jc w:val="center"/>
              <w:rPr>
                <w:rFonts w:ascii="Times New Roman" w:hAnsi="Times New Roman"/>
                <w:b w:val="1"/>
                <w:sz w:val="24"/>
              </w:rPr>
            </w:pPr>
            <w:r>
              <w:rPr>
                <w:rFonts w:ascii="Times New Roman" w:hAnsi="Times New Roman"/>
                <w:b w:val="1"/>
                <w:sz w:val="24"/>
              </w:rPr>
              <w:t>Электронные ресурсы</w:t>
            </w:r>
          </w:p>
        </w:tc>
      </w:tr>
      <w:tr>
        <w:tc>
          <w:tcPr>
            <w:tcW w:type="dxa" w:w="5459"/>
          </w:tcPr>
          <w:p w14:paraId="78000000">
            <w:pPr>
              <w:pStyle w:val="Style_1"/>
              <w:rPr>
                <w:b w:val="1"/>
              </w:rPr>
            </w:pPr>
            <w:r>
              <w:rPr>
                <w:b w:val="1"/>
              </w:rPr>
              <w:t>Раздел 1. Физика и ее роль в познании окружающего мира</w:t>
            </w:r>
          </w:p>
          <w:p w14:paraId="79000000">
            <w:pPr>
              <w:pStyle w:val="Style_1"/>
              <w:rPr>
                <w:rFonts w:ascii="Times New Roman" w:hAnsi="Times New Roman"/>
                <w:sz w:val="24"/>
              </w:rPr>
            </w:pPr>
            <w:r>
              <w:t xml:space="preserve"> </w:t>
            </w:r>
            <w:r>
              <w:rPr>
                <w:rFonts w:ascii="Times New Roman" w:hAnsi="Times New Roman"/>
                <w:sz w:val="24"/>
              </w:rPr>
              <w:t>1.</w:t>
            </w:r>
            <w:r>
              <w:rPr>
                <w:rFonts w:ascii="Times New Roman" w:hAnsi="Times New Roman"/>
                <w:sz w:val="24"/>
              </w:rPr>
              <w:t>Физика – наука о природе</w:t>
            </w:r>
          </w:p>
          <w:p w14:paraId="7A000000">
            <w:pPr>
              <w:pStyle w:val="Style_1"/>
              <w:rPr>
                <w:rFonts w:ascii="Times New Roman" w:hAnsi="Times New Roman"/>
                <w:sz w:val="24"/>
              </w:rPr>
            </w:pPr>
          </w:p>
        </w:tc>
        <w:tc>
          <w:tcPr>
            <w:tcW w:type="dxa" w:w="1465"/>
          </w:tcPr>
          <w:p w14:paraId="7B000000">
            <w:pPr>
              <w:pStyle w:val="Style_1"/>
              <w:rPr>
                <w:rFonts w:ascii="Times New Roman" w:hAnsi="Times New Roman"/>
                <w:sz w:val="24"/>
              </w:rPr>
            </w:pPr>
          </w:p>
          <w:p w14:paraId="7C000000">
            <w:pPr>
              <w:pStyle w:val="Style_1"/>
              <w:rPr>
                <w:rFonts w:ascii="Times New Roman" w:hAnsi="Times New Roman"/>
                <w:sz w:val="24"/>
              </w:rPr>
            </w:pPr>
          </w:p>
          <w:p w14:paraId="7D000000">
            <w:pPr>
              <w:pStyle w:val="Style_1"/>
              <w:rPr>
                <w:rFonts w:ascii="Times New Roman" w:hAnsi="Times New Roman"/>
                <w:sz w:val="24"/>
              </w:rPr>
            </w:pPr>
            <w:r>
              <w:rPr>
                <w:rFonts w:ascii="Times New Roman" w:hAnsi="Times New Roman"/>
                <w:sz w:val="24"/>
              </w:rPr>
              <w:t>2</w:t>
            </w:r>
          </w:p>
        </w:tc>
        <w:tc>
          <w:tcPr>
            <w:tcW w:type="dxa" w:w="2431"/>
          </w:tcPr>
          <w:p w14:paraId="7E000000">
            <w:pPr>
              <w:pStyle w:val="Style_1"/>
              <w:rPr>
                <w:rFonts w:ascii="Times New Roman" w:hAnsi="Times New Roman"/>
                <w:sz w:val="24"/>
              </w:rPr>
            </w:pPr>
            <w:r>
              <w:rPr>
                <w:rFonts w:ascii="Times New Roman" w:hAnsi="Times New Roman"/>
                <w:sz w:val="24"/>
              </w:rPr>
              <w:t>www.educont.ru</w:t>
            </w:r>
          </w:p>
        </w:tc>
      </w:tr>
      <w:tr>
        <w:tc>
          <w:tcPr>
            <w:tcW w:type="dxa" w:w="5459"/>
          </w:tcPr>
          <w:p w14:paraId="7F000000">
            <w:pPr>
              <w:pStyle w:val="Style_1"/>
              <w:rPr>
                <w:rFonts w:ascii="Times New Roman" w:hAnsi="Times New Roman"/>
                <w:sz w:val="24"/>
              </w:rPr>
            </w:pPr>
            <w:r>
              <w:rPr>
                <w:rFonts w:ascii="Times New Roman" w:hAnsi="Times New Roman"/>
                <w:sz w:val="24"/>
              </w:rPr>
              <w:t>2.</w:t>
            </w:r>
            <w:r>
              <w:rPr>
                <w:rFonts w:ascii="Times New Roman" w:hAnsi="Times New Roman"/>
                <w:sz w:val="24"/>
              </w:rPr>
              <w:t>Физические величины</w:t>
            </w:r>
          </w:p>
        </w:tc>
        <w:tc>
          <w:tcPr>
            <w:tcW w:type="dxa" w:w="1465"/>
          </w:tcPr>
          <w:p w14:paraId="80000000">
            <w:pPr>
              <w:pStyle w:val="Style_1"/>
              <w:rPr>
                <w:rFonts w:ascii="Times New Roman" w:hAnsi="Times New Roman"/>
                <w:sz w:val="24"/>
              </w:rPr>
            </w:pPr>
            <w:r>
              <w:rPr>
                <w:rFonts w:ascii="Times New Roman" w:hAnsi="Times New Roman"/>
                <w:sz w:val="24"/>
              </w:rPr>
              <w:t>2</w:t>
            </w:r>
          </w:p>
        </w:tc>
        <w:tc>
          <w:tcPr>
            <w:tcW w:type="dxa" w:w="2431"/>
          </w:tcPr>
          <w:p w14:paraId="81000000">
            <w:r>
              <w:rPr>
                <w:rFonts w:ascii="Times New Roman" w:hAnsi="Times New Roman"/>
                <w:sz w:val="24"/>
              </w:rPr>
              <w:t>www.educont.ru</w:t>
            </w:r>
          </w:p>
        </w:tc>
      </w:tr>
      <w:tr>
        <w:tc>
          <w:tcPr>
            <w:tcW w:type="dxa" w:w="5459"/>
          </w:tcPr>
          <w:p w14:paraId="82000000">
            <w:pPr>
              <w:pStyle w:val="Style_1"/>
              <w:rPr>
                <w:rFonts w:ascii="Times New Roman" w:hAnsi="Times New Roman"/>
                <w:sz w:val="24"/>
              </w:rPr>
            </w:pPr>
            <w:r>
              <w:rPr>
                <w:rFonts w:ascii="Times New Roman" w:hAnsi="Times New Roman"/>
                <w:sz w:val="24"/>
              </w:rPr>
              <w:t>3.</w:t>
            </w:r>
            <w:r>
              <w:rPr>
                <w:rFonts w:ascii="Times New Roman" w:hAnsi="Times New Roman"/>
                <w:sz w:val="24"/>
              </w:rPr>
              <w:t>Естественно-научный</w:t>
            </w:r>
            <w:r>
              <w:rPr>
                <w:rFonts w:ascii="Times New Roman" w:hAnsi="Times New Roman"/>
                <w:sz w:val="24"/>
              </w:rPr>
              <w:t xml:space="preserve"> метод познания</w:t>
            </w:r>
          </w:p>
          <w:p w14:paraId="83000000">
            <w:pPr>
              <w:pStyle w:val="Style_1"/>
              <w:rPr>
                <w:rFonts w:ascii="Times New Roman" w:hAnsi="Times New Roman"/>
                <w:b w:val="1"/>
                <w:sz w:val="24"/>
              </w:rPr>
            </w:pPr>
            <w:r>
              <w:rPr>
                <w:b w:val="1"/>
              </w:rPr>
              <w:t>Раздел 2. Первоначаль</w:t>
            </w:r>
            <w:r>
              <w:rPr>
                <w:b w:val="1"/>
              </w:rPr>
              <w:t>ные сведения о строении веществ</w:t>
            </w:r>
          </w:p>
        </w:tc>
        <w:tc>
          <w:tcPr>
            <w:tcW w:type="dxa" w:w="1465"/>
          </w:tcPr>
          <w:p w14:paraId="84000000">
            <w:pPr>
              <w:pStyle w:val="Style_1"/>
              <w:rPr>
                <w:rFonts w:ascii="Times New Roman" w:hAnsi="Times New Roman"/>
                <w:sz w:val="24"/>
              </w:rPr>
            </w:pPr>
            <w:r>
              <w:rPr>
                <w:rFonts w:ascii="Times New Roman" w:hAnsi="Times New Roman"/>
                <w:sz w:val="24"/>
              </w:rPr>
              <w:t>2</w:t>
            </w:r>
          </w:p>
        </w:tc>
        <w:tc>
          <w:tcPr>
            <w:tcW w:type="dxa" w:w="2431"/>
          </w:tcPr>
          <w:p w14:paraId="85000000">
            <w:r>
              <w:rPr>
                <w:rFonts w:ascii="Times New Roman" w:hAnsi="Times New Roman"/>
                <w:sz w:val="24"/>
              </w:rPr>
              <w:t>www.educont.ru</w:t>
            </w:r>
          </w:p>
        </w:tc>
      </w:tr>
      <w:tr>
        <w:tc>
          <w:tcPr>
            <w:tcW w:type="dxa" w:w="5459"/>
          </w:tcPr>
          <w:p w14:paraId="86000000">
            <w:pPr>
              <w:pStyle w:val="Style_1"/>
              <w:rPr>
                <w:rFonts w:ascii="Times New Roman" w:hAnsi="Times New Roman"/>
                <w:sz w:val="24"/>
              </w:rPr>
            </w:pPr>
            <w:r>
              <w:rPr>
                <w:rFonts w:ascii="Times New Roman" w:hAnsi="Times New Roman"/>
                <w:sz w:val="24"/>
              </w:rPr>
              <w:t>1</w:t>
            </w:r>
            <w:r>
              <w:rPr>
                <w:rFonts w:ascii="Times New Roman" w:hAnsi="Times New Roman"/>
                <w:sz w:val="24"/>
              </w:rPr>
              <w:t>.</w:t>
            </w:r>
            <w:r>
              <w:rPr>
                <w:rFonts w:ascii="Times New Roman" w:hAnsi="Times New Roman"/>
                <w:sz w:val="24"/>
              </w:rPr>
              <w:t>Строение вещества</w:t>
            </w:r>
          </w:p>
        </w:tc>
        <w:tc>
          <w:tcPr>
            <w:tcW w:type="dxa" w:w="1465"/>
          </w:tcPr>
          <w:p w14:paraId="87000000">
            <w:pPr>
              <w:pStyle w:val="Style_1"/>
              <w:rPr>
                <w:rFonts w:ascii="Times New Roman" w:hAnsi="Times New Roman"/>
                <w:sz w:val="24"/>
              </w:rPr>
            </w:pPr>
            <w:r>
              <w:rPr>
                <w:rFonts w:ascii="Times New Roman" w:hAnsi="Times New Roman"/>
                <w:sz w:val="24"/>
              </w:rPr>
              <w:t>1</w:t>
            </w:r>
          </w:p>
        </w:tc>
        <w:tc>
          <w:tcPr>
            <w:tcW w:type="dxa" w:w="2431"/>
          </w:tcPr>
          <w:p w14:paraId="88000000">
            <w:r>
              <w:rPr>
                <w:rFonts w:ascii="Times New Roman" w:hAnsi="Times New Roman"/>
                <w:sz w:val="24"/>
              </w:rPr>
              <w:t>www.educont.ru</w:t>
            </w:r>
          </w:p>
        </w:tc>
      </w:tr>
      <w:tr>
        <w:tc>
          <w:tcPr>
            <w:tcW w:type="dxa" w:w="5459"/>
          </w:tcPr>
          <w:p w14:paraId="89000000">
            <w:pPr>
              <w:pStyle w:val="Style_1"/>
              <w:rPr>
                <w:rFonts w:ascii="Times New Roman" w:hAnsi="Times New Roman"/>
                <w:sz w:val="24"/>
              </w:rPr>
            </w:pPr>
            <w:r>
              <w:rPr>
                <w:rFonts w:ascii="Times New Roman" w:hAnsi="Times New Roman"/>
                <w:sz w:val="24"/>
              </w:rPr>
              <w:t>2</w:t>
            </w:r>
            <w:r>
              <w:rPr>
                <w:rFonts w:ascii="Times New Roman" w:hAnsi="Times New Roman"/>
                <w:sz w:val="24"/>
              </w:rPr>
              <w:t>.</w:t>
            </w:r>
            <w:r>
              <w:rPr>
                <w:rFonts w:ascii="Times New Roman" w:hAnsi="Times New Roman"/>
                <w:sz w:val="24"/>
              </w:rPr>
              <w:t>Движение и взаимодействие частиц вещества</w:t>
            </w:r>
          </w:p>
        </w:tc>
        <w:tc>
          <w:tcPr>
            <w:tcW w:type="dxa" w:w="1465"/>
          </w:tcPr>
          <w:p w14:paraId="8A000000">
            <w:pPr>
              <w:pStyle w:val="Style_1"/>
              <w:rPr>
                <w:rFonts w:ascii="Times New Roman" w:hAnsi="Times New Roman"/>
                <w:sz w:val="24"/>
              </w:rPr>
            </w:pPr>
            <w:r>
              <w:rPr>
                <w:rFonts w:ascii="Times New Roman" w:hAnsi="Times New Roman"/>
                <w:sz w:val="24"/>
              </w:rPr>
              <w:t>2</w:t>
            </w:r>
          </w:p>
        </w:tc>
        <w:tc>
          <w:tcPr>
            <w:tcW w:type="dxa" w:w="2431"/>
          </w:tcPr>
          <w:p w14:paraId="8B000000">
            <w:r>
              <w:rPr>
                <w:rFonts w:ascii="Times New Roman" w:hAnsi="Times New Roman"/>
                <w:sz w:val="24"/>
              </w:rPr>
              <w:t>www.educont.ru</w:t>
            </w:r>
          </w:p>
        </w:tc>
      </w:tr>
      <w:tr>
        <w:tc>
          <w:tcPr>
            <w:tcW w:type="dxa" w:w="5459"/>
          </w:tcPr>
          <w:p w14:paraId="8C000000">
            <w:pPr>
              <w:pStyle w:val="Style_1"/>
              <w:rPr>
                <w:rFonts w:ascii="Times New Roman" w:hAnsi="Times New Roman"/>
                <w:sz w:val="24"/>
              </w:rPr>
            </w:pPr>
            <w:r>
              <w:rPr>
                <w:rFonts w:ascii="Times New Roman" w:hAnsi="Times New Roman"/>
                <w:sz w:val="24"/>
              </w:rPr>
              <w:t>3</w:t>
            </w:r>
            <w:r>
              <w:rPr>
                <w:rFonts w:ascii="Times New Roman" w:hAnsi="Times New Roman"/>
                <w:sz w:val="24"/>
              </w:rPr>
              <w:t>.</w:t>
            </w:r>
            <w:r>
              <w:rPr>
                <w:rFonts w:ascii="Times New Roman" w:hAnsi="Times New Roman"/>
                <w:sz w:val="24"/>
              </w:rPr>
              <w:t>Агрегатные состояния веществ</w:t>
            </w:r>
            <w:r>
              <w:rPr>
                <w:rFonts w:ascii="Times New Roman" w:hAnsi="Times New Roman"/>
                <w:sz w:val="24"/>
              </w:rPr>
              <w:t>.</w:t>
            </w:r>
          </w:p>
        </w:tc>
        <w:tc>
          <w:tcPr>
            <w:tcW w:type="dxa" w:w="1465"/>
          </w:tcPr>
          <w:p w14:paraId="8D000000">
            <w:pPr>
              <w:pStyle w:val="Style_1"/>
              <w:rPr>
                <w:rFonts w:ascii="Times New Roman" w:hAnsi="Times New Roman"/>
                <w:sz w:val="24"/>
              </w:rPr>
            </w:pPr>
            <w:r>
              <w:rPr>
                <w:rFonts w:ascii="Times New Roman" w:hAnsi="Times New Roman"/>
                <w:sz w:val="24"/>
              </w:rPr>
              <w:t>2</w:t>
            </w:r>
          </w:p>
        </w:tc>
        <w:tc>
          <w:tcPr>
            <w:tcW w:type="dxa" w:w="2431"/>
          </w:tcPr>
          <w:p w14:paraId="8E000000">
            <w:r>
              <w:rPr>
                <w:rFonts w:ascii="Times New Roman" w:hAnsi="Times New Roman"/>
                <w:sz w:val="24"/>
              </w:rPr>
              <w:t>www.educont.ru</w:t>
            </w:r>
          </w:p>
        </w:tc>
      </w:tr>
      <w:tr>
        <w:trPr>
          <w:trHeight w:hRule="atLeast" w:val="669"/>
        </w:trPr>
        <w:tc>
          <w:tcPr>
            <w:tcW w:type="dxa" w:w="5459"/>
          </w:tcPr>
          <w:p w14:paraId="8F000000">
            <w:pPr>
              <w:pStyle w:val="Style_1"/>
              <w:rPr>
                <w:b w:val="1"/>
              </w:rPr>
            </w:pPr>
            <w:r>
              <w:rPr>
                <w:b w:val="1"/>
              </w:rPr>
              <w:t xml:space="preserve">Раздел 3. Движение и взаимодействие тел </w:t>
            </w:r>
          </w:p>
          <w:p w14:paraId="90000000">
            <w:pPr>
              <w:pStyle w:val="Style_1"/>
              <w:rPr>
                <w:rFonts w:ascii="Times New Roman" w:hAnsi="Times New Roman"/>
                <w:sz w:val="24"/>
              </w:rPr>
            </w:pPr>
            <w:r>
              <w:rPr>
                <w:rFonts w:ascii="Times New Roman" w:hAnsi="Times New Roman"/>
                <w:sz w:val="24"/>
              </w:rPr>
              <w:t>1</w:t>
            </w:r>
            <w:r>
              <w:rPr>
                <w:rFonts w:ascii="Times New Roman" w:hAnsi="Times New Roman"/>
                <w:sz w:val="24"/>
              </w:rPr>
              <w:t>.</w:t>
            </w:r>
            <w:r>
              <w:rPr>
                <w:rFonts w:ascii="Times New Roman" w:hAnsi="Times New Roman"/>
                <w:sz w:val="24"/>
              </w:rPr>
              <w:t>Механическое движение</w:t>
            </w:r>
            <w:r>
              <w:rPr>
                <w:rFonts w:ascii="Times New Roman" w:hAnsi="Times New Roman"/>
                <w:sz w:val="24"/>
              </w:rPr>
              <w:t>.</w:t>
            </w:r>
          </w:p>
        </w:tc>
        <w:tc>
          <w:tcPr>
            <w:tcW w:type="dxa" w:w="1465"/>
          </w:tcPr>
          <w:p w14:paraId="91000000">
            <w:pPr>
              <w:pStyle w:val="Style_1"/>
              <w:rPr>
                <w:rFonts w:ascii="Times New Roman" w:hAnsi="Times New Roman"/>
                <w:sz w:val="24"/>
              </w:rPr>
            </w:pPr>
          </w:p>
          <w:p w14:paraId="92000000">
            <w:pPr>
              <w:pStyle w:val="Style_1"/>
              <w:rPr>
                <w:rFonts w:ascii="Times New Roman" w:hAnsi="Times New Roman"/>
                <w:sz w:val="24"/>
              </w:rPr>
            </w:pPr>
            <w:r>
              <w:rPr>
                <w:rFonts w:ascii="Times New Roman" w:hAnsi="Times New Roman"/>
                <w:sz w:val="24"/>
              </w:rPr>
              <w:t>3</w:t>
            </w:r>
          </w:p>
        </w:tc>
        <w:tc>
          <w:tcPr>
            <w:tcW w:type="dxa" w:w="2431"/>
          </w:tcPr>
          <w:p w14:paraId="93000000">
            <w:r>
              <w:rPr>
                <w:rFonts w:ascii="Times New Roman" w:hAnsi="Times New Roman"/>
                <w:sz w:val="24"/>
              </w:rPr>
              <w:t>www.educont.ru</w:t>
            </w:r>
          </w:p>
        </w:tc>
      </w:tr>
      <w:tr>
        <w:tc>
          <w:tcPr>
            <w:tcW w:type="dxa" w:w="5459"/>
          </w:tcPr>
          <w:p w14:paraId="94000000">
            <w:pPr>
              <w:pStyle w:val="Style_1"/>
              <w:rPr>
                <w:rFonts w:ascii="Times New Roman" w:hAnsi="Times New Roman"/>
                <w:sz w:val="24"/>
              </w:rPr>
            </w:pPr>
            <w:r>
              <w:rPr>
                <w:rFonts w:ascii="Times New Roman" w:hAnsi="Times New Roman"/>
                <w:sz w:val="24"/>
              </w:rPr>
              <w:t>2</w:t>
            </w:r>
            <w:r>
              <w:rPr>
                <w:rFonts w:ascii="Times New Roman" w:hAnsi="Times New Roman"/>
                <w:sz w:val="24"/>
              </w:rPr>
              <w:t>.</w:t>
            </w:r>
            <w:r>
              <w:rPr>
                <w:rFonts w:ascii="Times New Roman" w:hAnsi="Times New Roman"/>
                <w:sz w:val="24"/>
              </w:rPr>
              <w:t>Инерция, масса, плотность</w:t>
            </w:r>
          </w:p>
        </w:tc>
        <w:tc>
          <w:tcPr>
            <w:tcW w:type="dxa" w:w="1465"/>
          </w:tcPr>
          <w:p w14:paraId="95000000">
            <w:pPr>
              <w:pStyle w:val="Style_1"/>
              <w:rPr>
                <w:rFonts w:ascii="Times New Roman" w:hAnsi="Times New Roman"/>
                <w:sz w:val="24"/>
              </w:rPr>
            </w:pPr>
            <w:r>
              <w:rPr>
                <w:rFonts w:ascii="Times New Roman" w:hAnsi="Times New Roman"/>
                <w:sz w:val="24"/>
              </w:rPr>
              <w:t>4</w:t>
            </w:r>
          </w:p>
        </w:tc>
        <w:tc>
          <w:tcPr>
            <w:tcW w:type="dxa" w:w="2431"/>
          </w:tcPr>
          <w:p w14:paraId="96000000">
            <w:r>
              <w:rPr>
                <w:rFonts w:ascii="Times New Roman" w:hAnsi="Times New Roman"/>
                <w:sz w:val="24"/>
              </w:rPr>
              <w:t>www.educont.ru</w:t>
            </w:r>
          </w:p>
        </w:tc>
      </w:tr>
      <w:tr>
        <w:tc>
          <w:tcPr>
            <w:tcW w:type="dxa" w:w="5459"/>
          </w:tcPr>
          <w:p w14:paraId="97000000">
            <w:pPr>
              <w:pStyle w:val="Style_1"/>
              <w:rPr>
                <w:rFonts w:ascii="Times New Roman" w:hAnsi="Times New Roman"/>
                <w:sz w:val="24"/>
              </w:rPr>
            </w:pPr>
            <w:r>
              <w:rPr>
                <w:rFonts w:ascii="Times New Roman" w:hAnsi="Times New Roman"/>
                <w:sz w:val="24"/>
              </w:rPr>
              <w:t>3</w:t>
            </w:r>
            <w:r>
              <w:rPr>
                <w:rFonts w:ascii="Times New Roman" w:hAnsi="Times New Roman"/>
                <w:sz w:val="24"/>
              </w:rPr>
              <w:t>.</w:t>
            </w:r>
            <w:r>
              <w:rPr>
                <w:rFonts w:ascii="Times New Roman" w:hAnsi="Times New Roman"/>
                <w:sz w:val="24"/>
              </w:rPr>
              <w:t>Сила. Виды сил</w:t>
            </w:r>
          </w:p>
        </w:tc>
        <w:tc>
          <w:tcPr>
            <w:tcW w:type="dxa" w:w="1465"/>
          </w:tcPr>
          <w:p w14:paraId="98000000">
            <w:pPr>
              <w:pStyle w:val="Style_1"/>
              <w:rPr>
                <w:rFonts w:ascii="Times New Roman" w:hAnsi="Times New Roman"/>
                <w:sz w:val="24"/>
              </w:rPr>
            </w:pPr>
            <w:r>
              <w:rPr>
                <w:rFonts w:ascii="Times New Roman" w:hAnsi="Times New Roman"/>
                <w:sz w:val="24"/>
              </w:rPr>
              <w:t>14</w:t>
            </w:r>
          </w:p>
        </w:tc>
        <w:tc>
          <w:tcPr>
            <w:tcW w:type="dxa" w:w="2431"/>
          </w:tcPr>
          <w:p w14:paraId="99000000">
            <w:r>
              <w:rPr>
                <w:rFonts w:ascii="Times New Roman" w:hAnsi="Times New Roman"/>
                <w:sz w:val="24"/>
              </w:rPr>
              <w:t>www</w:t>
            </w:r>
            <w:r>
              <w:rPr>
                <w:rFonts w:ascii="Times New Roman" w:hAnsi="Times New Roman"/>
                <w:sz w:val="24"/>
              </w:rPr>
              <w:t>.</w:t>
            </w:r>
            <w:r>
              <w:rPr>
                <w:rFonts w:ascii="Times New Roman" w:hAnsi="Times New Roman"/>
                <w:sz w:val="24"/>
              </w:rPr>
              <w:t>educont</w:t>
            </w:r>
            <w:r>
              <w:rPr>
                <w:rFonts w:ascii="Times New Roman" w:hAnsi="Times New Roman"/>
                <w:sz w:val="24"/>
              </w:rPr>
              <w:t>.</w:t>
            </w:r>
            <w:r>
              <w:rPr>
                <w:rFonts w:ascii="Times New Roman" w:hAnsi="Times New Roman"/>
                <w:sz w:val="24"/>
              </w:rPr>
              <w:t>ru</w:t>
            </w:r>
          </w:p>
        </w:tc>
      </w:tr>
      <w:tr>
        <w:tc>
          <w:tcPr>
            <w:tcW w:type="dxa" w:w="5459"/>
          </w:tcPr>
          <w:p w14:paraId="9A000000">
            <w:pPr>
              <w:pStyle w:val="Style_1"/>
            </w:pPr>
            <w:r>
              <w:rPr>
                <w:b w:val="1"/>
              </w:rPr>
              <w:t>Раздел 4. Давление твёрдых тел, жидкостей и газов</w:t>
            </w:r>
            <w:r>
              <w:t xml:space="preserve"> </w:t>
            </w:r>
          </w:p>
          <w:p w14:paraId="9B000000">
            <w:pPr>
              <w:pStyle w:val="Style_1"/>
              <w:rPr>
                <w:rFonts w:ascii="Times New Roman" w:hAnsi="Times New Roman"/>
                <w:sz w:val="24"/>
              </w:rPr>
            </w:pPr>
            <w:r>
              <w:rPr>
                <w:rFonts w:ascii="Times New Roman" w:hAnsi="Times New Roman"/>
                <w:sz w:val="24"/>
              </w:rPr>
              <w:t>1</w:t>
            </w:r>
            <w:r>
              <w:rPr>
                <w:rFonts w:ascii="Times New Roman" w:hAnsi="Times New Roman"/>
                <w:sz w:val="24"/>
              </w:rPr>
              <w:t>.</w:t>
            </w:r>
            <w:r>
              <w:rPr>
                <w:rFonts w:ascii="Times New Roman" w:hAnsi="Times New Roman"/>
                <w:sz w:val="24"/>
              </w:rPr>
              <w:t>Передача давления твердыми телами, жидкостями и газами</w:t>
            </w:r>
          </w:p>
        </w:tc>
        <w:tc>
          <w:tcPr>
            <w:tcW w:type="dxa" w:w="1465"/>
          </w:tcPr>
          <w:p w14:paraId="9C000000">
            <w:pPr>
              <w:pStyle w:val="Style_1"/>
              <w:rPr>
                <w:rFonts w:ascii="Times New Roman" w:hAnsi="Times New Roman"/>
                <w:sz w:val="24"/>
              </w:rPr>
            </w:pPr>
          </w:p>
          <w:p w14:paraId="9D000000">
            <w:pPr>
              <w:pStyle w:val="Style_1"/>
              <w:rPr>
                <w:rFonts w:ascii="Times New Roman" w:hAnsi="Times New Roman"/>
                <w:sz w:val="24"/>
              </w:rPr>
            </w:pPr>
            <w:r>
              <w:rPr>
                <w:rFonts w:ascii="Times New Roman" w:hAnsi="Times New Roman"/>
                <w:sz w:val="24"/>
              </w:rPr>
              <w:t>3</w:t>
            </w:r>
          </w:p>
        </w:tc>
        <w:tc>
          <w:tcPr>
            <w:tcW w:type="dxa" w:w="2431"/>
          </w:tcPr>
          <w:p w14:paraId="9E000000">
            <w:r>
              <w:rPr>
                <w:rStyle w:val="Style_3_ch"/>
                <w:rFonts w:ascii="Times New Roman" w:hAnsi="Times New Roman"/>
                <w:sz w:val="24"/>
              </w:rPr>
              <w:fldChar w:fldCharType="begin"/>
            </w:r>
            <w:r>
              <w:rPr>
                <w:rStyle w:val="Style_3_ch"/>
                <w:rFonts w:ascii="Times New Roman" w:hAnsi="Times New Roman"/>
                <w:sz w:val="24"/>
              </w:rPr>
              <w:instrText>HYPERLINK "http://www.educont.ru"</w:instrText>
            </w:r>
            <w:r>
              <w:rPr>
                <w:rStyle w:val="Style_3_ch"/>
                <w:rFonts w:ascii="Times New Roman" w:hAnsi="Times New Roman"/>
                <w:sz w:val="24"/>
              </w:rPr>
              <w:fldChar w:fldCharType="separate"/>
            </w:r>
            <w:r>
              <w:rPr>
                <w:rStyle w:val="Style_3_ch"/>
                <w:rFonts w:ascii="Times New Roman" w:hAnsi="Times New Roman"/>
                <w:sz w:val="24"/>
              </w:rPr>
              <w:t>www</w:t>
            </w:r>
            <w:r>
              <w:rPr>
                <w:rStyle w:val="Style_3_ch"/>
                <w:rFonts w:ascii="Times New Roman" w:hAnsi="Times New Roman"/>
                <w:sz w:val="24"/>
              </w:rPr>
              <w:t>.</w:t>
            </w:r>
            <w:r>
              <w:rPr>
                <w:rStyle w:val="Style_3_ch"/>
                <w:rFonts w:ascii="Times New Roman" w:hAnsi="Times New Roman"/>
                <w:sz w:val="24"/>
              </w:rPr>
              <w:t>educont</w:t>
            </w:r>
            <w:r>
              <w:rPr>
                <w:rStyle w:val="Style_3_ch"/>
                <w:rFonts w:ascii="Times New Roman" w:hAnsi="Times New Roman"/>
                <w:sz w:val="24"/>
              </w:rPr>
              <w:t>.</w:t>
            </w:r>
            <w:r>
              <w:rPr>
                <w:rStyle w:val="Style_3_ch"/>
                <w:rFonts w:ascii="Times New Roman" w:hAnsi="Times New Roman"/>
                <w:sz w:val="24"/>
              </w:rPr>
              <w:t>ru</w:t>
            </w:r>
            <w:r>
              <w:rPr>
                <w:rStyle w:val="Style_3_ch"/>
                <w:rFonts w:ascii="Times New Roman" w:hAnsi="Times New Roman"/>
                <w:sz w:val="24"/>
              </w:rPr>
              <w:fldChar w:fldCharType="end"/>
            </w:r>
          </w:p>
        </w:tc>
      </w:tr>
      <w:tr>
        <w:tc>
          <w:tcPr>
            <w:tcW w:type="dxa" w:w="5459"/>
          </w:tcPr>
          <w:p w14:paraId="9F000000">
            <w:pPr>
              <w:pStyle w:val="Style_1"/>
              <w:rPr>
                <w:rFonts w:ascii="Times New Roman" w:hAnsi="Times New Roman"/>
                <w:sz w:val="24"/>
              </w:rPr>
            </w:pPr>
            <w:r>
              <w:rPr>
                <w:rFonts w:ascii="Times New Roman" w:hAnsi="Times New Roman"/>
                <w:sz w:val="24"/>
              </w:rPr>
              <w:t>2.Давление жидкости</w:t>
            </w:r>
          </w:p>
        </w:tc>
        <w:tc>
          <w:tcPr>
            <w:tcW w:type="dxa" w:w="1465"/>
          </w:tcPr>
          <w:p w14:paraId="A0000000">
            <w:pPr>
              <w:pStyle w:val="Style_1"/>
              <w:rPr>
                <w:rFonts w:ascii="Times New Roman" w:hAnsi="Times New Roman"/>
                <w:sz w:val="24"/>
              </w:rPr>
            </w:pPr>
            <w:r>
              <w:rPr>
                <w:rFonts w:ascii="Times New Roman" w:hAnsi="Times New Roman"/>
                <w:sz w:val="24"/>
              </w:rPr>
              <w:t>5</w:t>
            </w:r>
          </w:p>
        </w:tc>
        <w:tc>
          <w:tcPr>
            <w:tcW w:type="dxa" w:w="2431"/>
          </w:tcPr>
          <w:p w14:paraId="A1000000">
            <w:r>
              <w:rPr>
                <w:rFonts w:ascii="Times New Roman" w:hAnsi="Times New Roman"/>
                <w:sz w:val="24"/>
              </w:rPr>
              <w:t>www.educont.ru</w:t>
            </w:r>
          </w:p>
        </w:tc>
      </w:tr>
      <w:tr>
        <w:tc>
          <w:tcPr>
            <w:tcW w:type="dxa" w:w="5459"/>
          </w:tcPr>
          <w:p w14:paraId="A2000000">
            <w:pPr>
              <w:pStyle w:val="Style_1"/>
              <w:rPr>
                <w:rFonts w:ascii="Times New Roman" w:hAnsi="Times New Roman"/>
                <w:sz w:val="24"/>
              </w:rPr>
            </w:pPr>
            <w:r>
              <w:rPr>
                <w:rFonts w:ascii="Times New Roman" w:hAnsi="Times New Roman"/>
                <w:sz w:val="24"/>
              </w:rPr>
              <w:t xml:space="preserve">3. Атмосферное давление </w:t>
            </w:r>
          </w:p>
        </w:tc>
        <w:tc>
          <w:tcPr>
            <w:tcW w:type="dxa" w:w="1465"/>
          </w:tcPr>
          <w:p w14:paraId="A3000000">
            <w:pPr>
              <w:pStyle w:val="Style_1"/>
              <w:rPr>
                <w:rFonts w:ascii="Times New Roman" w:hAnsi="Times New Roman"/>
                <w:sz w:val="24"/>
              </w:rPr>
            </w:pPr>
            <w:r>
              <w:rPr>
                <w:rFonts w:ascii="Times New Roman" w:hAnsi="Times New Roman"/>
                <w:sz w:val="24"/>
              </w:rPr>
              <w:t>6</w:t>
            </w:r>
          </w:p>
        </w:tc>
        <w:tc>
          <w:tcPr>
            <w:tcW w:type="dxa" w:w="2431"/>
          </w:tcPr>
          <w:p w14:paraId="A4000000">
            <w:r>
              <w:rPr>
                <w:rFonts w:ascii="Times New Roman" w:hAnsi="Times New Roman"/>
                <w:sz w:val="24"/>
              </w:rPr>
              <w:t>www.educont.ru</w:t>
            </w:r>
          </w:p>
        </w:tc>
      </w:tr>
      <w:tr>
        <w:tc>
          <w:tcPr>
            <w:tcW w:type="dxa" w:w="5459"/>
          </w:tcPr>
          <w:p w14:paraId="A5000000">
            <w:pPr>
              <w:pStyle w:val="Style_1"/>
              <w:rPr>
                <w:rFonts w:ascii="Times New Roman" w:hAnsi="Times New Roman"/>
                <w:sz w:val="24"/>
              </w:rPr>
            </w:pPr>
            <w:r>
              <w:rPr>
                <w:rFonts w:ascii="Times New Roman" w:hAnsi="Times New Roman"/>
                <w:sz w:val="24"/>
              </w:rPr>
              <w:t>4.Действие жидкости и газа на погруженное в них тело</w:t>
            </w:r>
          </w:p>
          <w:p w14:paraId="A6000000">
            <w:pPr>
              <w:pStyle w:val="Style_1"/>
              <w:rPr>
                <w:rFonts w:ascii="Times New Roman" w:hAnsi="Times New Roman"/>
                <w:b w:val="1"/>
                <w:sz w:val="24"/>
              </w:rPr>
            </w:pPr>
            <w:r>
              <w:rPr>
                <w:b w:val="1"/>
              </w:rPr>
              <w:t>Раздел 5. Работа и мощность. Энергия</w:t>
            </w:r>
          </w:p>
        </w:tc>
        <w:tc>
          <w:tcPr>
            <w:tcW w:type="dxa" w:w="1465"/>
          </w:tcPr>
          <w:p w14:paraId="A7000000">
            <w:pPr>
              <w:pStyle w:val="Style_1"/>
              <w:rPr>
                <w:rFonts w:ascii="Times New Roman" w:hAnsi="Times New Roman"/>
                <w:sz w:val="24"/>
              </w:rPr>
            </w:pPr>
            <w:r>
              <w:rPr>
                <w:rFonts w:ascii="Times New Roman" w:hAnsi="Times New Roman"/>
                <w:sz w:val="24"/>
              </w:rPr>
              <w:t>7</w:t>
            </w:r>
          </w:p>
        </w:tc>
        <w:tc>
          <w:tcPr>
            <w:tcW w:type="dxa" w:w="2431"/>
          </w:tcPr>
          <w:p w14:paraId="A8000000">
            <w:r>
              <w:rPr>
                <w:rFonts w:ascii="Times New Roman" w:hAnsi="Times New Roman"/>
                <w:sz w:val="24"/>
              </w:rPr>
              <w:t>www.educont.ru</w:t>
            </w:r>
          </w:p>
        </w:tc>
      </w:tr>
      <w:tr>
        <w:tc>
          <w:tcPr>
            <w:tcW w:type="dxa" w:w="5459"/>
          </w:tcPr>
          <w:p w14:paraId="A9000000">
            <w:pPr>
              <w:pStyle w:val="Style_1"/>
              <w:rPr>
                <w:rFonts w:ascii="Times New Roman" w:hAnsi="Times New Roman"/>
                <w:sz w:val="24"/>
              </w:rPr>
            </w:pPr>
            <w:r>
              <w:rPr>
                <w:rFonts w:ascii="Times New Roman" w:hAnsi="Times New Roman"/>
                <w:sz w:val="24"/>
              </w:rPr>
              <w:t xml:space="preserve">1.Работа и мощность </w:t>
            </w:r>
          </w:p>
        </w:tc>
        <w:tc>
          <w:tcPr>
            <w:tcW w:type="dxa" w:w="1465"/>
          </w:tcPr>
          <w:p w14:paraId="AA000000">
            <w:pPr>
              <w:pStyle w:val="Style_1"/>
              <w:rPr>
                <w:rFonts w:ascii="Times New Roman" w:hAnsi="Times New Roman"/>
                <w:sz w:val="24"/>
              </w:rPr>
            </w:pPr>
            <w:r>
              <w:rPr>
                <w:rFonts w:ascii="Times New Roman" w:hAnsi="Times New Roman"/>
                <w:sz w:val="24"/>
              </w:rPr>
              <w:t>3</w:t>
            </w:r>
          </w:p>
        </w:tc>
        <w:tc>
          <w:tcPr>
            <w:tcW w:type="dxa" w:w="2431"/>
          </w:tcPr>
          <w:p w14:paraId="AB000000">
            <w:r>
              <w:rPr>
                <w:rFonts w:ascii="Times New Roman" w:hAnsi="Times New Roman"/>
                <w:sz w:val="24"/>
              </w:rPr>
              <w:t>www.educont.ru</w:t>
            </w:r>
          </w:p>
        </w:tc>
      </w:tr>
      <w:tr>
        <w:tc>
          <w:tcPr>
            <w:tcW w:type="dxa" w:w="5459"/>
          </w:tcPr>
          <w:p w14:paraId="AC000000">
            <w:pPr>
              <w:pStyle w:val="Style_1"/>
              <w:rPr>
                <w:rFonts w:ascii="Times New Roman" w:hAnsi="Times New Roman"/>
                <w:sz w:val="24"/>
              </w:rPr>
            </w:pPr>
            <w:r>
              <w:rPr>
                <w:rFonts w:ascii="Times New Roman" w:hAnsi="Times New Roman"/>
                <w:sz w:val="24"/>
              </w:rPr>
              <w:t>2.Простые механизмы</w:t>
            </w:r>
          </w:p>
        </w:tc>
        <w:tc>
          <w:tcPr>
            <w:tcW w:type="dxa" w:w="1465"/>
          </w:tcPr>
          <w:p w14:paraId="AD000000">
            <w:pPr>
              <w:pStyle w:val="Style_1"/>
              <w:rPr>
                <w:rFonts w:ascii="Times New Roman" w:hAnsi="Times New Roman"/>
                <w:sz w:val="24"/>
              </w:rPr>
            </w:pPr>
            <w:r>
              <w:rPr>
                <w:rFonts w:ascii="Times New Roman" w:hAnsi="Times New Roman"/>
                <w:sz w:val="24"/>
              </w:rPr>
              <w:t>5</w:t>
            </w:r>
          </w:p>
        </w:tc>
        <w:tc>
          <w:tcPr>
            <w:tcW w:type="dxa" w:w="2431"/>
          </w:tcPr>
          <w:p w14:paraId="AE000000">
            <w:r>
              <w:rPr>
                <w:rFonts w:ascii="Times New Roman" w:hAnsi="Times New Roman"/>
                <w:sz w:val="24"/>
              </w:rPr>
              <w:t>www.educont.ru</w:t>
            </w:r>
          </w:p>
        </w:tc>
      </w:tr>
      <w:tr>
        <w:tc>
          <w:tcPr>
            <w:tcW w:type="dxa" w:w="5459"/>
          </w:tcPr>
          <w:p w14:paraId="AF000000">
            <w:pPr>
              <w:pStyle w:val="Style_1"/>
              <w:rPr>
                <w:rFonts w:ascii="Times New Roman" w:hAnsi="Times New Roman"/>
                <w:sz w:val="24"/>
              </w:rPr>
            </w:pPr>
            <w:r>
              <w:rPr>
                <w:rFonts w:ascii="Times New Roman" w:hAnsi="Times New Roman"/>
                <w:sz w:val="24"/>
              </w:rPr>
              <w:t>3.Механическая энергия</w:t>
            </w:r>
          </w:p>
        </w:tc>
        <w:tc>
          <w:tcPr>
            <w:tcW w:type="dxa" w:w="1465"/>
          </w:tcPr>
          <w:p w14:paraId="B0000000">
            <w:pPr>
              <w:pStyle w:val="Style_1"/>
              <w:rPr>
                <w:rFonts w:ascii="Times New Roman" w:hAnsi="Times New Roman"/>
                <w:sz w:val="24"/>
              </w:rPr>
            </w:pPr>
            <w:r>
              <w:rPr>
                <w:rFonts w:ascii="Times New Roman" w:hAnsi="Times New Roman"/>
                <w:sz w:val="24"/>
              </w:rPr>
              <w:t>4</w:t>
            </w:r>
          </w:p>
        </w:tc>
        <w:tc>
          <w:tcPr>
            <w:tcW w:type="dxa" w:w="2431"/>
          </w:tcPr>
          <w:p w14:paraId="B1000000">
            <w:r>
              <w:rPr>
                <w:rFonts w:ascii="Times New Roman" w:hAnsi="Times New Roman"/>
                <w:sz w:val="24"/>
              </w:rPr>
              <w:t>www.educont.ru</w:t>
            </w:r>
          </w:p>
        </w:tc>
      </w:tr>
    </w:tbl>
    <w:p w14:paraId="B2000000">
      <w:pPr>
        <w:pStyle w:val="Style_1"/>
        <w:ind/>
        <w:jc w:val="center"/>
        <w:rPr>
          <w:rFonts w:ascii="Times New Roman" w:hAnsi="Times New Roman"/>
          <w:b w:val="1"/>
          <w:sz w:val="24"/>
        </w:rPr>
      </w:pPr>
    </w:p>
    <w:p w14:paraId="B3000000">
      <w:pPr>
        <w:pStyle w:val="Style_1"/>
        <w:ind/>
        <w:jc w:val="center"/>
        <w:rPr>
          <w:rFonts w:ascii="Times New Roman" w:hAnsi="Times New Roman"/>
          <w:b w:val="1"/>
          <w:sz w:val="24"/>
        </w:rPr>
      </w:pPr>
    </w:p>
    <w:p w14:paraId="B4000000">
      <w:pPr>
        <w:pStyle w:val="Style_1"/>
        <w:ind/>
        <w:jc w:val="center"/>
        <w:rPr>
          <w:rFonts w:ascii="Times New Roman" w:hAnsi="Times New Roman"/>
          <w:b w:val="1"/>
          <w:sz w:val="24"/>
        </w:rPr>
      </w:pPr>
    </w:p>
    <w:p w14:paraId="B5000000">
      <w:pPr>
        <w:pStyle w:val="Style_1"/>
        <w:ind/>
        <w:jc w:val="center"/>
        <w:rPr>
          <w:rFonts w:ascii="Times New Roman" w:hAnsi="Times New Roman"/>
          <w:b w:val="1"/>
          <w:sz w:val="24"/>
        </w:rPr>
      </w:pPr>
      <w:r>
        <w:rPr>
          <w:rFonts w:ascii="Times New Roman" w:hAnsi="Times New Roman"/>
          <w:b w:val="1"/>
          <w:sz w:val="24"/>
        </w:rPr>
        <w:t>8</w:t>
      </w:r>
      <w:r>
        <w:rPr>
          <w:rFonts w:ascii="Times New Roman" w:hAnsi="Times New Roman"/>
          <w:b w:val="1"/>
          <w:sz w:val="24"/>
        </w:rPr>
        <w:t xml:space="preserve"> класс</w:t>
      </w:r>
    </w:p>
    <w:tbl>
      <w:tblPr>
        <w:tblStyle w:val="Style_2"/>
        <w:tblLayout w:type="fixed"/>
      </w:tblPr>
      <w:tblGrid>
        <w:gridCol w:w="4721"/>
        <w:gridCol w:w="1499"/>
        <w:gridCol w:w="2654"/>
      </w:tblGrid>
      <w:tr>
        <w:tc>
          <w:tcPr>
            <w:tcW w:type="dxa" w:w="4721"/>
          </w:tcPr>
          <w:p w14:paraId="B6000000">
            <w:pPr>
              <w:pStyle w:val="Style_1"/>
              <w:ind/>
              <w:jc w:val="center"/>
              <w:rPr>
                <w:rFonts w:ascii="Times New Roman" w:hAnsi="Times New Roman"/>
                <w:b w:val="1"/>
                <w:sz w:val="24"/>
              </w:rPr>
            </w:pPr>
            <w:r>
              <w:rPr>
                <w:rFonts w:ascii="Times New Roman" w:hAnsi="Times New Roman"/>
                <w:b w:val="1"/>
                <w:sz w:val="24"/>
              </w:rPr>
              <w:t>Тема</w:t>
            </w:r>
          </w:p>
        </w:tc>
        <w:tc>
          <w:tcPr>
            <w:tcW w:type="dxa" w:w="1499"/>
          </w:tcPr>
          <w:p w14:paraId="B7000000">
            <w:pPr>
              <w:pStyle w:val="Style_1"/>
              <w:ind/>
              <w:jc w:val="center"/>
              <w:rPr>
                <w:rFonts w:ascii="Times New Roman" w:hAnsi="Times New Roman"/>
                <w:b w:val="1"/>
                <w:sz w:val="24"/>
              </w:rPr>
            </w:pPr>
            <w:r>
              <w:rPr>
                <w:rFonts w:ascii="Times New Roman" w:hAnsi="Times New Roman"/>
                <w:b w:val="1"/>
                <w:sz w:val="24"/>
              </w:rPr>
              <w:t>Количество</w:t>
            </w:r>
          </w:p>
          <w:p w14:paraId="B8000000">
            <w:pPr>
              <w:pStyle w:val="Style_1"/>
              <w:ind/>
              <w:jc w:val="center"/>
              <w:rPr>
                <w:rFonts w:ascii="Times New Roman" w:hAnsi="Times New Roman"/>
                <w:b w:val="1"/>
                <w:sz w:val="24"/>
              </w:rPr>
            </w:pPr>
            <w:r>
              <w:rPr>
                <w:rFonts w:ascii="Times New Roman" w:hAnsi="Times New Roman"/>
                <w:b w:val="1"/>
                <w:sz w:val="24"/>
              </w:rPr>
              <w:t>часов</w:t>
            </w:r>
          </w:p>
        </w:tc>
        <w:tc>
          <w:tcPr>
            <w:tcW w:type="dxa" w:w="2654"/>
          </w:tcPr>
          <w:p w14:paraId="B9000000">
            <w:pPr>
              <w:pStyle w:val="Style_1"/>
              <w:ind/>
              <w:jc w:val="center"/>
              <w:rPr>
                <w:rFonts w:ascii="Times New Roman" w:hAnsi="Times New Roman"/>
                <w:b w:val="1"/>
                <w:sz w:val="24"/>
              </w:rPr>
            </w:pPr>
            <w:r>
              <w:rPr>
                <w:rFonts w:ascii="Times New Roman" w:hAnsi="Times New Roman"/>
                <w:b w:val="1"/>
                <w:sz w:val="24"/>
              </w:rPr>
              <w:t>Электронные ресурсы</w:t>
            </w:r>
          </w:p>
        </w:tc>
      </w:tr>
      <w:tr>
        <w:tc>
          <w:tcPr>
            <w:tcW w:type="dxa" w:w="4721"/>
          </w:tcPr>
          <w:p w14:paraId="BA000000">
            <w:pPr>
              <w:pStyle w:val="Style_1"/>
              <w:rPr>
                <w:rFonts w:ascii="Times New Roman" w:hAnsi="Times New Roman"/>
                <w:sz w:val="24"/>
              </w:rPr>
            </w:pPr>
            <w:r>
              <w:rPr>
                <w:b w:val="1"/>
              </w:rPr>
              <w:t>Раздел 1. Тепловые явления</w:t>
            </w:r>
            <w:r>
              <w:rPr>
                <w:rFonts w:ascii="Times New Roman" w:hAnsi="Times New Roman"/>
                <w:sz w:val="24"/>
              </w:rPr>
              <w:t xml:space="preserve"> </w:t>
            </w:r>
          </w:p>
          <w:p w14:paraId="BB000000">
            <w:pPr>
              <w:pStyle w:val="Style_1"/>
              <w:rPr>
                <w:rFonts w:ascii="Times New Roman" w:hAnsi="Times New Roman"/>
                <w:sz w:val="24"/>
              </w:rPr>
            </w:pPr>
            <w:r>
              <w:rPr>
                <w:rFonts w:ascii="Times New Roman" w:hAnsi="Times New Roman"/>
                <w:sz w:val="24"/>
              </w:rPr>
              <w:t>1.</w:t>
            </w:r>
            <w:r>
              <w:rPr>
                <w:rFonts w:ascii="Times New Roman" w:hAnsi="Times New Roman"/>
                <w:sz w:val="24"/>
              </w:rPr>
              <w:t>Строение и свойства вещества</w:t>
            </w:r>
            <w:r>
              <w:rPr>
                <w:rFonts w:ascii="Times New Roman" w:hAnsi="Times New Roman"/>
                <w:sz w:val="24"/>
              </w:rPr>
              <w:t>.</w:t>
            </w:r>
          </w:p>
          <w:p w14:paraId="BC000000">
            <w:pPr>
              <w:pStyle w:val="Style_1"/>
              <w:rPr>
                <w:rFonts w:ascii="Times New Roman" w:hAnsi="Times New Roman"/>
                <w:sz w:val="24"/>
              </w:rPr>
            </w:pPr>
          </w:p>
        </w:tc>
        <w:tc>
          <w:tcPr>
            <w:tcW w:type="dxa" w:w="1499"/>
          </w:tcPr>
          <w:p w14:paraId="BD000000">
            <w:pPr>
              <w:pStyle w:val="Style_1"/>
              <w:rPr>
                <w:rFonts w:ascii="Times New Roman" w:hAnsi="Times New Roman"/>
                <w:sz w:val="24"/>
              </w:rPr>
            </w:pPr>
            <w:r>
              <w:rPr>
                <w:rFonts w:ascii="Times New Roman" w:hAnsi="Times New Roman"/>
                <w:sz w:val="24"/>
              </w:rPr>
              <w:t>7</w:t>
            </w:r>
          </w:p>
        </w:tc>
        <w:tc>
          <w:tcPr>
            <w:tcW w:type="dxa" w:w="2654"/>
          </w:tcPr>
          <w:p w14:paraId="BE000000">
            <w:pPr>
              <w:pStyle w:val="Style_1"/>
              <w:rPr>
                <w:rFonts w:ascii="Times New Roman" w:hAnsi="Times New Roman"/>
                <w:sz w:val="24"/>
              </w:rPr>
            </w:pPr>
            <w:r>
              <w:rPr>
                <w:rFonts w:ascii="Times New Roman" w:hAnsi="Times New Roman"/>
                <w:sz w:val="24"/>
              </w:rPr>
              <w:t>www</w:t>
            </w:r>
            <w:r>
              <w:rPr>
                <w:rFonts w:ascii="Times New Roman" w:hAnsi="Times New Roman"/>
                <w:sz w:val="24"/>
              </w:rPr>
              <w:t>.</w:t>
            </w:r>
            <w:r>
              <w:rPr>
                <w:rFonts w:ascii="Times New Roman" w:hAnsi="Times New Roman"/>
                <w:sz w:val="24"/>
              </w:rPr>
              <w:t>educont</w:t>
            </w:r>
            <w:r>
              <w:rPr>
                <w:rFonts w:ascii="Times New Roman" w:hAnsi="Times New Roman"/>
                <w:sz w:val="24"/>
              </w:rPr>
              <w:t>.</w:t>
            </w:r>
            <w:r>
              <w:rPr>
                <w:rFonts w:ascii="Times New Roman" w:hAnsi="Times New Roman"/>
                <w:sz w:val="24"/>
              </w:rPr>
              <w:t>ru</w:t>
            </w:r>
          </w:p>
        </w:tc>
      </w:tr>
      <w:tr>
        <w:tc>
          <w:tcPr>
            <w:tcW w:type="dxa" w:w="4721"/>
          </w:tcPr>
          <w:p w14:paraId="BF000000">
            <w:pPr>
              <w:pStyle w:val="Style_1"/>
              <w:rPr>
                <w:rFonts w:ascii="Times New Roman" w:hAnsi="Times New Roman"/>
                <w:sz w:val="24"/>
              </w:rPr>
            </w:pPr>
            <w:r>
              <w:rPr>
                <w:rFonts w:ascii="Times New Roman" w:hAnsi="Times New Roman"/>
                <w:sz w:val="24"/>
              </w:rPr>
              <w:t>2.</w:t>
            </w:r>
            <w:r>
              <w:rPr>
                <w:rFonts w:ascii="Times New Roman" w:hAnsi="Times New Roman"/>
                <w:sz w:val="24"/>
              </w:rPr>
              <w:t>Тепловые процессы</w:t>
            </w:r>
          </w:p>
        </w:tc>
        <w:tc>
          <w:tcPr>
            <w:tcW w:type="dxa" w:w="1499"/>
          </w:tcPr>
          <w:p w14:paraId="C0000000">
            <w:pPr>
              <w:pStyle w:val="Style_1"/>
              <w:rPr>
                <w:rFonts w:ascii="Times New Roman" w:hAnsi="Times New Roman"/>
                <w:sz w:val="24"/>
              </w:rPr>
            </w:pPr>
            <w:r>
              <w:rPr>
                <w:rFonts w:ascii="Times New Roman" w:hAnsi="Times New Roman"/>
                <w:sz w:val="24"/>
              </w:rPr>
              <w:t>21</w:t>
            </w:r>
          </w:p>
        </w:tc>
        <w:tc>
          <w:tcPr>
            <w:tcW w:type="dxa" w:w="2654"/>
          </w:tcPr>
          <w:p w14:paraId="C1000000">
            <w:r>
              <w:rPr>
                <w:rFonts w:ascii="Times New Roman" w:hAnsi="Times New Roman"/>
                <w:sz w:val="24"/>
              </w:rPr>
              <w:t>www</w:t>
            </w:r>
            <w:r>
              <w:rPr>
                <w:rFonts w:ascii="Times New Roman" w:hAnsi="Times New Roman"/>
                <w:sz w:val="24"/>
              </w:rPr>
              <w:t>.</w:t>
            </w:r>
            <w:r>
              <w:rPr>
                <w:rFonts w:ascii="Times New Roman" w:hAnsi="Times New Roman"/>
                <w:sz w:val="24"/>
              </w:rPr>
              <w:t>educont</w:t>
            </w:r>
            <w:r>
              <w:rPr>
                <w:rFonts w:ascii="Times New Roman" w:hAnsi="Times New Roman"/>
                <w:sz w:val="24"/>
              </w:rPr>
              <w:t>.</w:t>
            </w:r>
            <w:r>
              <w:rPr>
                <w:rFonts w:ascii="Times New Roman" w:hAnsi="Times New Roman"/>
                <w:sz w:val="24"/>
              </w:rPr>
              <w:t>ru</w:t>
            </w:r>
          </w:p>
        </w:tc>
      </w:tr>
      <w:tr>
        <w:tc>
          <w:tcPr>
            <w:tcW w:type="dxa" w:w="4721"/>
          </w:tcPr>
          <w:p w14:paraId="C2000000">
            <w:pPr>
              <w:pStyle w:val="Style_1"/>
              <w:rPr>
                <w:rFonts w:ascii="Times New Roman" w:hAnsi="Times New Roman"/>
                <w:sz w:val="24"/>
              </w:rPr>
            </w:pPr>
            <w:r>
              <w:rPr>
                <w:b w:val="1"/>
              </w:rPr>
              <w:t>Раздел 2. Электрические и магнитные явлени</w:t>
            </w:r>
            <w:r>
              <w:rPr>
                <w:rFonts w:ascii="Times New Roman" w:hAnsi="Times New Roman"/>
                <w:sz w:val="24"/>
              </w:rPr>
              <w:t>я</w:t>
            </w:r>
          </w:p>
          <w:p w14:paraId="C3000000">
            <w:pPr>
              <w:pStyle w:val="Style_1"/>
              <w:rPr>
                <w:rFonts w:ascii="Times New Roman" w:hAnsi="Times New Roman"/>
                <w:sz w:val="24"/>
              </w:rPr>
            </w:pPr>
            <w:r>
              <w:rPr>
                <w:rFonts w:ascii="Times New Roman" w:hAnsi="Times New Roman"/>
                <w:sz w:val="24"/>
              </w:rPr>
              <w:t>1</w:t>
            </w:r>
            <w:r>
              <w:rPr>
                <w:rFonts w:ascii="Times New Roman" w:hAnsi="Times New Roman"/>
                <w:sz w:val="24"/>
              </w:rPr>
              <w:t>.</w:t>
            </w:r>
            <w:r>
              <w:rPr>
                <w:rFonts w:ascii="Times New Roman" w:hAnsi="Times New Roman"/>
                <w:sz w:val="24"/>
              </w:rPr>
              <w:t>Электрические заряды</w:t>
            </w:r>
          </w:p>
          <w:p w14:paraId="C4000000">
            <w:pPr>
              <w:pStyle w:val="Style_1"/>
              <w:rPr>
                <w:rFonts w:ascii="Times New Roman" w:hAnsi="Times New Roman"/>
                <w:sz w:val="24"/>
              </w:rPr>
            </w:pPr>
          </w:p>
        </w:tc>
        <w:tc>
          <w:tcPr>
            <w:tcW w:type="dxa" w:w="1499"/>
          </w:tcPr>
          <w:p w14:paraId="C5000000">
            <w:pPr>
              <w:pStyle w:val="Style_1"/>
              <w:rPr>
                <w:rFonts w:ascii="Times New Roman" w:hAnsi="Times New Roman"/>
                <w:sz w:val="24"/>
              </w:rPr>
            </w:pPr>
          </w:p>
          <w:p w14:paraId="C6000000">
            <w:pPr>
              <w:pStyle w:val="Style_1"/>
              <w:rPr>
                <w:rFonts w:ascii="Times New Roman" w:hAnsi="Times New Roman"/>
                <w:sz w:val="24"/>
              </w:rPr>
            </w:pPr>
            <w:r>
              <w:rPr>
                <w:rFonts w:ascii="Times New Roman" w:hAnsi="Times New Roman"/>
                <w:sz w:val="24"/>
              </w:rPr>
              <w:t>7</w:t>
            </w:r>
          </w:p>
        </w:tc>
        <w:tc>
          <w:tcPr>
            <w:tcW w:type="dxa" w:w="2654"/>
          </w:tcPr>
          <w:p w14:paraId="C7000000">
            <w:r>
              <w:rPr>
                <w:rFonts w:ascii="Times New Roman" w:hAnsi="Times New Roman"/>
                <w:sz w:val="24"/>
              </w:rPr>
              <w:t>www.educont.ru</w:t>
            </w:r>
          </w:p>
        </w:tc>
      </w:tr>
      <w:tr>
        <w:tc>
          <w:tcPr>
            <w:tcW w:type="dxa" w:w="4721"/>
          </w:tcPr>
          <w:p w14:paraId="C8000000">
            <w:pPr>
              <w:pStyle w:val="Style_1"/>
              <w:rPr>
                <w:rFonts w:ascii="Times New Roman" w:hAnsi="Times New Roman"/>
                <w:sz w:val="24"/>
              </w:rPr>
            </w:pPr>
            <w:r>
              <w:rPr>
                <w:rFonts w:ascii="Times New Roman" w:hAnsi="Times New Roman"/>
                <w:sz w:val="24"/>
              </w:rPr>
              <w:t>2</w:t>
            </w:r>
            <w:r>
              <w:rPr>
                <w:rFonts w:ascii="Times New Roman" w:hAnsi="Times New Roman"/>
                <w:sz w:val="24"/>
              </w:rPr>
              <w:t>.</w:t>
            </w:r>
            <w:r>
              <w:rPr>
                <w:rFonts w:ascii="Times New Roman" w:hAnsi="Times New Roman"/>
                <w:sz w:val="24"/>
              </w:rPr>
              <w:t>Постоянный электрический ток</w:t>
            </w:r>
          </w:p>
        </w:tc>
        <w:tc>
          <w:tcPr>
            <w:tcW w:type="dxa" w:w="1499"/>
          </w:tcPr>
          <w:p w14:paraId="C9000000">
            <w:pPr>
              <w:pStyle w:val="Style_1"/>
              <w:rPr>
                <w:rFonts w:ascii="Times New Roman" w:hAnsi="Times New Roman"/>
                <w:sz w:val="24"/>
              </w:rPr>
            </w:pPr>
            <w:r>
              <w:rPr>
                <w:rFonts w:ascii="Times New Roman" w:hAnsi="Times New Roman"/>
                <w:sz w:val="24"/>
              </w:rPr>
              <w:t>20</w:t>
            </w:r>
          </w:p>
        </w:tc>
        <w:tc>
          <w:tcPr>
            <w:tcW w:type="dxa" w:w="2654"/>
          </w:tcPr>
          <w:p w14:paraId="CA000000">
            <w:r>
              <w:rPr>
                <w:rFonts w:ascii="Times New Roman" w:hAnsi="Times New Roman"/>
                <w:sz w:val="24"/>
              </w:rPr>
              <w:t>www.educont.ru</w:t>
            </w:r>
          </w:p>
        </w:tc>
      </w:tr>
      <w:tr>
        <w:tc>
          <w:tcPr>
            <w:tcW w:type="dxa" w:w="4721"/>
          </w:tcPr>
          <w:p w14:paraId="CB000000">
            <w:pPr>
              <w:pStyle w:val="Style_1"/>
              <w:rPr>
                <w:rFonts w:ascii="Times New Roman" w:hAnsi="Times New Roman"/>
                <w:sz w:val="24"/>
              </w:rPr>
            </w:pPr>
            <w:r>
              <w:rPr>
                <w:rFonts w:ascii="Times New Roman" w:hAnsi="Times New Roman"/>
                <w:sz w:val="24"/>
              </w:rPr>
              <w:t>3</w:t>
            </w:r>
            <w:r>
              <w:rPr>
                <w:rFonts w:ascii="Times New Roman" w:hAnsi="Times New Roman"/>
                <w:sz w:val="24"/>
              </w:rPr>
              <w:t>.</w:t>
            </w:r>
            <w:r>
              <w:rPr>
                <w:rFonts w:ascii="Times New Roman" w:hAnsi="Times New Roman"/>
                <w:sz w:val="24"/>
              </w:rPr>
              <w:t>Магнитные явления</w:t>
            </w:r>
          </w:p>
        </w:tc>
        <w:tc>
          <w:tcPr>
            <w:tcW w:type="dxa" w:w="1499"/>
          </w:tcPr>
          <w:p w14:paraId="CC000000">
            <w:pPr>
              <w:pStyle w:val="Style_1"/>
              <w:rPr>
                <w:rFonts w:ascii="Times New Roman" w:hAnsi="Times New Roman"/>
                <w:sz w:val="24"/>
              </w:rPr>
            </w:pPr>
            <w:r>
              <w:rPr>
                <w:rFonts w:ascii="Times New Roman" w:hAnsi="Times New Roman"/>
                <w:sz w:val="24"/>
              </w:rPr>
              <w:t>6</w:t>
            </w:r>
          </w:p>
        </w:tc>
        <w:tc>
          <w:tcPr>
            <w:tcW w:type="dxa" w:w="2654"/>
          </w:tcPr>
          <w:p w14:paraId="CD000000">
            <w:r>
              <w:rPr>
                <w:rFonts w:ascii="Times New Roman" w:hAnsi="Times New Roman"/>
                <w:sz w:val="24"/>
              </w:rPr>
              <w:t>www.educont.ru</w:t>
            </w:r>
          </w:p>
        </w:tc>
      </w:tr>
      <w:tr>
        <w:tc>
          <w:tcPr>
            <w:tcW w:type="dxa" w:w="4721"/>
          </w:tcPr>
          <w:p w14:paraId="CE000000">
            <w:pPr>
              <w:pStyle w:val="Style_1"/>
              <w:rPr>
                <w:rFonts w:ascii="Times New Roman" w:hAnsi="Times New Roman"/>
                <w:sz w:val="24"/>
              </w:rPr>
            </w:pPr>
            <w:r>
              <w:rPr>
                <w:rFonts w:ascii="Times New Roman" w:hAnsi="Times New Roman"/>
                <w:sz w:val="24"/>
              </w:rPr>
              <w:t>4</w:t>
            </w:r>
            <w:r>
              <w:rPr>
                <w:rFonts w:ascii="Times New Roman" w:hAnsi="Times New Roman"/>
                <w:sz w:val="24"/>
              </w:rPr>
              <w:t>.</w:t>
            </w:r>
            <w:r>
              <w:rPr>
                <w:rFonts w:ascii="Times New Roman" w:hAnsi="Times New Roman"/>
                <w:sz w:val="24"/>
              </w:rPr>
              <w:t>Электромагнитная индукция</w:t>
            </w:r>
            <w:r>
              <w:rPr>
                <w:rFonts w:ascii="Times New Roman" w:hAnsi="Times New Roman"/>
                <w:sz w:val="24"/>
              </w:rPr>
              <w:t>.</w:t>
            </w:r>
          </w:p>
        </w:tc>
        <w:tc>
          <w:tcPr>
            <w:tcW w:type="dxa" w:w="1499"/>
          </w:tcPr>
          <w:p w14:paraId="CF000000">
            <w:pPr>
              <w:pStyle w:val="Style_1"/>
              <w:rPr>
                <w:rFonts w:ascii="Times New Roman" w:hAnsi="Times New Roman"/>
                <w:sz w:val="24"/>
              </w:rPr>
            </w:pPr>
            <w:r>
              <w:rPr>
                <w:rFonts w:ascii="Times New Roman" w:hAnsi="Times New Roman"/>
                <w:sz w:val="24"/>
              </w:rPr>
              <w:t>4</w:t>
            </w:r>
          </w:p>
        </w:tc>
        <w:tc>
          <w:tcPr>
            <w:tcW w:type="dxa" w:w="2654"/>
          </w:tcPr>
          <w:p w14:paraId="D0000000">
            <w:r>
              <w:rPr>
                <w:rFonts w:ascii="Times New Roman" w:hAnsi="Times New Roman"/>
                <w:sz w:val="24"/>
              </w:rPr>
              <w:t>www.educont.ru</w:t>
            </w:r>
          </w:p>
        </w:tc>
      </w:tr>
    </w:tbl>
    <w:p w14:paraId="D1000000">
      <w:pPr>
        <w:pStyle w:val="Style_1"/>
        <w:rPr>
          <w:rFonts w:ascii="Times New Roman" w:hAnsi="Times New Roman"/>
          <w:sz w:val="24"/>
        </w:rPr>
      </w:pPr>
    </w:p>
    <w:p w14:paraId="D2000000">
      <w:pPr>
        <w:pStyle w:val="Style_1"/>
        <w:ind/>
        <w:jc w:val="center"/>
        <w:rPr>
          <w:rFonts w:ascii="Times New Roman" w:hAnsi="Times New Roman"/>
          <w:b w:val="1"/>
          <w:sz w:val="24"/>
        </w:rPr>
      </w:pPr>
      <w:r>
        <w:rPr>
          <w:rFonts w:ascii="Times New Roman" w:hAnsi="Times New Roman"/>
          <w:b w:val="1"/>
          <w:sz w:val="24"/>
        </w:rPr>
        <w:t>9 класс</w:t>
      </w:r>
    </w:p>
    <w:tbl>
      <w:tblPr>
        <w:tblStyle w:val="Style_2"/>
        <w:tblLayout w:type="fixed"/>
      </w:tblPr>
      <w:tblGrid>
        <w:gridCol w:w="5420"/>
        <w:gridCol w:w="1465"/>
        <w:gridCol w:w="2470"/>
      </w:tblGrid>
      <w:tr>
        <w:tc>
          <w:tcPr>
            <w:tcW w:type="dxa" w:w="5420"/>
          </w:tcPr>
          <w:p w14:paraId="D3000000">
            <w:pPr>
              <w:pStyle w:val="Style_1"/>
              <w:ind/>
              <w:jc w:val="center"/>
              <w:rPr>
                <w:rFonts w:ascii="Times New Roman" w:hAnsi="Times New Roman"/>
                <w:b w:val="1"/>
                <w:sz w:val="24"/>
              </w:rPr>
            </w:pPr>
            <w:r>
              <w:rPr>
                <w:rFonts w:ascii="Times New Roman" w:hAnsi="Times New Roman"/>
                <w:b w:val="1"/>
                <w:sz w:val="24"/>
              </w:rPr>
              <w:t>Тема</w:t>
            </w:r>
          </w:p>
        </w:tc>
        <w:tc>
          <w:tcPr>
            <w:tcW w:type="dxa" w:w="1465"/>
          </w:tcPr>
          <w:p w14:paraId="D4000000">
            <w:pPr>
              <w:pStyle w:val="Style_1"/>
              <w:ind/>
              <w:jc w:val="center"/>
              <w:rPr>
                <w:rFonts w:ascii="Times New Roman" w:hAnsi="Times New Roman"/>
                <w:b w:val="1"/>
                <w:sz w:val="24"/>
              </w:rPr>
            </w:pPr>
            <w:r>
              <w:rPr>
                <w:rFonts w:ascii="Times New Roman" w:hAnsi="Times New Roman"/>
                <w:b w:val="1"/>
                <w:sz w:val="24"/>
              </w:rPr>
              <w:t>Количество</w:t>
            </w:r>
          </w:p>
          <w:p w14:paraId="D5000000">
            <w:pPr>
              <w:pStyle w:val="Style_1"/>
              <w:ind/>
              <w:jc w:val="center"/>
              <w:rPr>
                <w:rFonts w:ascii="Times New Roman" w:hAnsi="Times New Roman"/>
                <w:b w:val="1"/>
                <w:sz w:val="24"/>
              </w:rPr>
            </w:pPr>
            <w:r>
              <w:rPr>
                <w:rFonts w:ascii="Times New Roman" w:hAnsi="Times New Roman"/>
                <w:b w:val="1"/>
                <w:sz w:val="24"/>
              </w:rPr>
              <w:t>часов</w:t>
            </w:r>
          </w:p>
        </w:tc>
        <w:tc>
          <w:tcPr>
            <w:tcW w:type="dxa" w:w="2470"/>
          </w:tcPr>
          <w:p w14:paraId="D6000000">
            <w:pPr>
              <w:pStyle w:val="Style_1"/>
              <w:ind/>
              <w:jc w:val="center"/>
              <w:rPr>
                <w:rFonts w:ascii="Times New Roman" w:hAnsi="Times New Roman"/>
                <w:b w:val="1"/>
                <w:sz w:val="24"/>
              </w:rPr>
            </w:pPr>
            <w:r>
              <w:rPr>
                <w:rFonts w:ascii="Times New Roman" w:hAnsi="Times New Roman"/>
                <w:b w:val="1"/>
                <w:sz w:val="24"/>
              </w:rPr>
              <w:t>Электронные ресурсы</w:t>
            </w:r>
          </w:p>
        </w:tc>
      </w:tr>
      <w:tr>
        <w:tc>
          <w:tcPr>
            <w:tcW w:type="dxa" w:w="5420"/>
          </w:tcPr>
          <w:p w14:paraId="D7000000">
            <w:pPr>
              <w:pStyle w:val="Style_1"/>
              <w:rPr>
                <w:rFonts w:ascii="Times New Roman" w:hAnsi="Times New Roman"/>
                <w:sz w:val="24"/>
              </w:rPr>
            </w:pPr>
            <w:r>
              <w:rPr>
                <w:b w:val="1"/>
              </w:rPr>
              <w:t>Раздел 1.</w:t>
            </w:r>
            <w:r>
              <w:t xml:space="preserve"> </w:t>
            </w:r>
            <w:r>
              <w:rPr>
                <w:b w:val="1"/>
              </w:rPr>
              <w:t>Механические явления</w:t>
            </w:r>
          </w:p>
          <w:p w14:paraId="D8000000">
            <w:pPr>
              <w:pStyle w:val="Style_1"/>
              <w:rPr>
                <w:rFonts w:ascii="Times New Roman" w:hAnsi="Times New Roman"/>
                <w:sz w:val="24"/>
              </w:rPr>
            </w:pPr>
            <w:r>
              <w:rPr>
                <w:rFonts w:ascii="Times New Roman" w:hAnsi="Times New Roman"/>
                <w:sz w:val="24"/>
              </w:rPr>
              <w:t>1.</w:t>
            </w:r>
            <w:r>
              <w:rPr>
                <w:rFonts w:ascii="Times New Roman" w:hAnsi="Times New Roman"/>
                <w:sz w:val="24"/>
              </w:rPr>
              <w:t>Механическое движение и способы его описания</w:t>
            </w:r>
            <w:r>
              <w:rPr>
                <w:rFonts w:ascii="Times New Roman" w:hAnsi="Times New Roman"/>
                <w:sz w:val="24"/>
              </w:rPr>
              <w:t>.</w:t>
            </w:r>
          </w:p>
          <w:p w14:paraId="D9000000">
            <w:pPr>
              <w:pStyle w:val="Style_1"/>
              <w:rPr>
                <w:rFonts w:ascii="Times New Roman" w:hAnsi="Times New Roman"/>
                <w:sz w:val="24"/>
              </w:rPr>
            </w:pPr>
          </w:p>
        </w:tc>
        <w:tc>
          <w:tcPr>
            <w:tcW w:type="dxa" w:w="1465"/>
          </w:tcPr>
          <w:p w14:paraId="DA000000">
            <w:pPr>
              <w:pStyle w:val="Style_1"/>
              <w:rPr>
                <w:rFonts w:ascii="Times New Roman" w:hAnsi="Times New Roman"/>
                <w:sz w:val="24"/>
              </w:rPr>
            </w:pPr>
          </w:p>
          <w:p w14:paraId="DB000000">
            <w:pPr>
              <w:pStyle w:val="Style_1"/>
              <w:rPr>
                <w:rFonts w:ascii="Times New Roman" w:hAnsi="Times New Roman"/>
                <w:sz w:val="24"/>
              </w:rPr>
            </w:pPr>
          </w:p>
          <w:p w14:paraId="DC000000">
            <w:pPr>
              <w:pStyle w:val="Style_1"/>
              <w:rPr>
                <w:rFonts w:ascii="Times New Roman" w:hAnsi="Times New Roman"/>
                <w:sz w:val="24"/>
              </w:rPr>
            </w:pPr>
            <w:r>
              <w:rPr>
                <w:rFonts w:ascii="Times New Roman" w:hAnsi="Times New Roman"/>
                <w:sz w:val="24"/>
              </w:rPr>
              <w:t>10</w:t>
            </w:r>
          </w:p>
        </w:tc>
        <w:tc>
          <w:tcPr>
            <w:tcW w:type="dxa" w:w="2470"/>
          </w:tcPr>
          <w:p w14:paraId="DD000000">
            <w:pPr>
              <w:pStyle w:val="Style_1"/>
              <w:rPr>
                <w:rFonts w:ascii="Times New Roman" w:hAnsi="Times New Roman"/>
                <w:sz w:val="24"/>
              </w:rPr>
            </w:pPr>
            <w:r>
              <w:rPr>
                <w:rFonts w:ascii="Times New Roman" w:hAnsi="Times New Roman"/>
                <w:sz w:val="24"/>
              </w:rPr>
              <w:t>www</w:t>
            </w:r>
            <w:r>
              <w:rPr>
                <w:rFonts w:ascii="Times New Roman" w:hAnsi="Times New Roman"/>
                <w:sz w:val="24"/>
              </w:rPr>
              <w:t>.</w:t>
            </w:r>
            <w:r>
              <w:rPr>
                <w:rFonts w:ascii="Times New Roman" w:hAnsi="Times New Roman"/>
                <w:sz w:val="24"/>
              </w:rPr>
              <w:t>educont</w:t>
            </w:r>
            <w:r>
              <w:rPr>
                <w:rFonts w:ascii="Times New Roman" w:hAnsi="Times New Roman"/>
                <w:sz w:val="24"/>
              </w:rPr>
              <w:t>.</w:t>
            </w:r>
            <w:r>
              <w:rPr>
                <w:rFonts w:ascii="Times New Roman" w:hAnsi="Times New Roman"/>
                <w:sz w:val="24"/>
              </w:rPr>
              <w:t>ru</w:t>
            </w:r>
          </w:p>
        </w:tc>
      </w:tr>
      <w:tr>
        <w:tc>
          <w:tcPr>
            <w:tcW w:type="dxa" w:w="5420"/>
          </w:tcPr>
          <w:p w14:paraId="DE000000">
            <w:pPr>
              <w:pStyle w:val="Style_1"/>
              <w:rPr>
                <w:rFonts w:ascii="Times New Roman" w:hAnsi="Times New Roman"/>
                <w:sz w:val="24"/>
              </w:rPr>
            </w:pPr>
            <w:r>
              <w:rPr>
                <w:rFonts w:ascii="Times New Roman" w:hAnsi="Times New Roman"/>
                <w:sz w:val="24"/>
              </w:rPr>
              <w:t>2.</w:t>
            </w:r>
            <w:r>
              <w:rPr>
                <w:rFonts w:ascii="Times New Roman" w:hAnsi="Times New Roman"/>
                <w:sz w:val="24"/>
              </w:rPr>
              <w:t>Взаимодействие тел</w:t>
            </w:r>
          </w:p>
        </w:tc>
        <w:tc>
          <w:tcPr>
            <w:tcW w:type="dxa" w:w="1465"/>
          </w:tcPr>
          <w:p w14:paraId="DF000000">
            <w:pPr>
              <w:pStyle w:val="Style_1"/>
              <w:rPr>
                <w:rFonts w:ascii="Times New Roman" w:hAnsi="Times New Roman"/>
                <w:sz w:val="24"/>
              </w:rPr>
            </w:pPr>
            <w:r>
              <w:rPr>
                <w:rFonts w:ascii="Times New Roman" w:hAnsi="Times New Roman"/>
                <w:sz w:val="24"/>
              </w:rPr>
              <w:t>20</w:t>
            </w:r>
          </w:p>
        </w:tc>
        <w:tc>
          <w:tcPr>
            <w:tcW w:type="dxa" w:w="2470"/>
          </w:tcPr>
          <w:p w14:paraId="E0000000">
            <w:r>
              <w:rPr>
                <w:rStyle w:val="Style_3_ch"/>
                <w:rFonts w:ascii="Times New Roman" w:hAnsi="Times New Roman"/>
                <w:sz w:val="24"/>
              </w:rPr>
              <w:fldChar w:fldCharType="begin"/>
            </w:r>
            <w:r>
              <w:rPr>
                <w:rStyle w:val="Style_3_ch"/>
                <w:rFonts w:ascii="Times New Roman" w:hAnsi="Times New Roman"/>
                <w:sz w:val="24"/>
              </w:rPr>
              <w:instrText>HYPERLINK "http://www.educont.ru"</w:instrText>
            </w:r>
            <w:r>
              <w:rPr>
                <w:rStyle w:val="Style_3_ch"/>
                <w:rFonts w:ascii="Times New Roman" w:hAnsi="Times New Roman"/>
                <w:sz w:val="24"/>
              </w:rPr>
              <w:fldChar w:fldCharType="separate"/>
            </w:r>
            <w:r>
              <w:rPr>
                <w:rStyle w:val="Style_3_ch"/>
                <w:rFonts w:ascii="Times New Roman" w:hAnsi="Times New Roman"/>
                <w:sz w:val="24"/>
              </w:rPr>
              <w:t>www</w:t>
            </w:r>
            <w:r>
              <w:rPr>
                <w:rStyle w:val="Style_3_ch"/>
                <w:rFonts w:ascii="Times New Roman" w:hAnsi="Times New Roman"/>
                <w:sz w:val="24"/>
              </w:rPr>
              <w:t>.</w:t>
            </w:r>
            <w:r>
              <w:rPr>
                <w:rStyle w:val="Style_3_ch"/>
                <w:rFonts w:ascii="Times New Roman" w:hAnsi="Times New Roman"/>
                <w:sz w:val="24"/>
              </w:rPr>
              <w:t>educont</w:t>
            </w:r>
            <w:r>
              <w:rPr>
                <w:rStyle w:val="Style_3_ch"/>
                <w:rFonts w:ascii="Times New Roman" w:hAnsi="Times New Roman"/>
                <w:sz w:val="24"/>
              </w:rPr>
              <w:t>.</w:t>
            </w:r>
            <w:r>
              <w:rPr>
                <w:rStyle w:val="Style_3_ch"/>
                <w:rFonts w:ascii="Times New Roman" w:hAnsi="Times New Roman"/>
                <w:sz w:val="24"/>
              </w:rPr>
              <w:t>ru</w:t>
            </w:r>
            <w:r>
              <w:rPr>
                <w:rStyle w:val="Style_3_ch"/>
                <w:rFonts w:ascii="Times New Roman" w:hAnsi="Times New Roman"/>
                <w:sz w:val="24"/>
              </w:rPr>
              <w:fldChar w:fldCharType="end"/>
            </w:r>
          </w:p>
        </w:tc>
      </w:tr>
      <w:tr>
        <w:tc>
          <w:tcPr>
            <w:tcW w:type="dxa" w:w="5420"/>
          </w:tcPr>
          <w:p w14:paraId="E1000000">
            <w:pPr>
              <w:pStyle w:val="Style_1"/>
              <w:rPr>
                <w:rFonts w:ascii="Times New Roman" w:hAnsi="Times New Roman"/>
                <w:sz w:val="24"/>
              </w:rPr>
            </w:pPr>
            <w:r>
              <w:rPr>
                <w:rFonts w:ascii="Times New Roman" w:hAnsi="Times New Roman"/>
                <w:sz w:val="24"/>
              </w:rPr>
              <w:t>3.Законы сохранения</w:t>
            </w:r>
          </w:p>
        </w:tc>
        <w:tc>
          <w:tcPr>
            <w:tcW w:type="dxa" w:w="1465"/>
          </w:tcPr>
          <w:p w14:paraId="E2000000">
            <w:pPr>
              <w:pStyle w:val="Style_1"/>
              <w:rPr>
                <w:rFonts w:ascii="Times New Roman" w:hAnsi="Times New Roman"/>
                <w:sz w:val="24"/>
              </w:rPr>
            </w:pPr>
            <w:r>
              <w:rPr>
                <w:rFonts w:ascii="Times New Roman" w:hAnsi="Times New Roman"/>
                <w:sz w:val="24"/>
              </w:rPr>
              <w:t>10</w:t>
            </w:r>
          </w:p>
        </w:tc>
        <w:tc>
          <w:tcPr>
            <w:tcW w:type="dxa" w:w="2470"/>
          </w:tcPr>
          <w:p w14:paraId="E3000000">
            <w:pPr>
              <w:rPr>
                <w:rFonts w:ascii="Times New Roman" w:hAnsi="Times New Roman"/>
                <w:sz w:val="24"/>
              </w:rPr>
            </w:pPr>
            <w:r>
              <w:rPr>
                <w:rFonts w:ascii="Times New Roman" w:hAnsi="Times New Roman"/>
                <w:sz w:val="24"/>
              </w:rPr>
              <w:t>www.educont.ru</w:t>
            </w:r>
          </w:p>
        </w:tc>
      </w:tr>
      <w:tr>
        <w:tc>
          <w:tcPr>
            <w:tcW w:type="dxa" w:w="5420"/>
          </w:tcPr>
          <w:p w14:paraId="E4000000">
            <w:pPr>
              <w:pStyle w:val="Style_1"/>
              <w:rPr>
                <w:rFonts w:ascii="Times New Roman" w:hAnsi="Times New Roman"/>
                <w:b w:val="1"/>
                <w:sz w:val="24"/>
              </w:rPr>
            </w:pPr>
            <w:r>
              <w:rPr>
                <w:b w:val="1"/>
              </w:rPr>
              <w:t>Раздел 2. Механические колебания и волн</w:t>
            </w:r>
            <w:r>
              <w:rPr>
                <w:b w:val="1"/>
              </w:rPr>
              <w:t>ы</w:t>
            </w:r>
          </w:p>
          <w:p w14:paraId="E5000000">
            <w:pPr>
              <w:pStyle w:val="Style_1"/>
              <w:rPr>
                <w:rFonts w:ascii="Times New Roman" w:hAnsi="Times New Roman"/>
                <w:sz w:val="24"/>
              </w:rPr>
            </w:pPr>
            <w:r>
              <w:rPr>
                <w:rFonts w:ascii="Times New Roman" w:hAnsi="Times New Roman"/>
                <w:sz w:val="24"/>
              </w:rPr>
              <w:t>1.</w:t>
            </w:r>
            <w:r>
              <w:rPr>
                <w:rFonts w:ascii="Times New Roman" w:hAnsi="Times New Roman"/>
                <w:sz w:val="24"/>
              </w:rPr>
              <w:t xml:space="preserve">Механические колебания  </w:t>
            </w:r>
          </w:p>
        </w:tc>
        <w:tc>
          <w:tcPr>
            <w:tcW w:type="dxa" w:w="1465"/>
          </w:tcPr>
          <w:p w14:paraId="E6000000">
            <w:pPr>
              <w:pStyle w:val="Style_1"/>
              <w:rPr>
                <w:rFonts w:ascii="Times New Roman" w:hAnsi="Times New Roman"/>
                <w:sz w:val="24"/>
              </w:rPr>
            </w:pPr>
          </w:p>
          <w:p w14:paraId="E7000000">
            <w:pPr>
              <w:pStyle w:val="Style_1"/>
              <w:rPr>
                <w:rFonts w:ascii="Times New Roman" w:hAnsi="Times New Roman"/>
                <w:sz w:val="24"/>
              </w:rPr>
            </w:pPr>
            <w:r>
              <w:rPr>
                <w:rFonts w:ascii="Times New Roman" w:hAnsi="Times New Roman"/>
                <w:sz w:val="24"/>
              </w:rPr>
              <w:t>7</w:t>
            </w:r>
          </w:p>
        </w:tc>
        <w:tc>
          <w:tcPr>
            <w:tcW w:type="dxa" w:w="2470"/>
          </w:tcPr>
          <w:p w14:paraId="E8000000">
            <w:r>
              <w:rPr>
                <w:rFonts w:ascii="Times New Roman" w:hAnsi="Times New Roman"/>
                <w:sz w:val="24"/>
              </w:rPr>
              <w:t>www.educont.ru</w:t>
            </w:r>
          </w:p>
        </w:tc>
      </w:tr>
      <w:tr>
        <w:tc>
          <w:tcPr>
            <w:tcW w:type="dxa" w:w="5420"/>
          </w:tcPr>
          <w:p w14:paraId="E9000000">
            <w:pPr>
              <w:pStyle w:val="Style_1"/>
              <w:rPr>
                <w:rFonts w:ascii="Times New Roman" w:hAnsi="Times New Roman"/>
                <w:sz w:val="24"/>
              </w:rPr>
            </w:pPr>
            <w:r>
              <w:rPr>
                <w:rFonts w:ascii="Times New Roman" w:hAnsi="Times New Roman"/>
                <w:sz w:val="24"/>
              </w:rPr>
              <w:t>2.</w:t>
            </w:r>
            <w:r>
              <w:rPr>
                <w:rFonts w:ascii="Times New Roman" w:hAnsi="Times New Roman"/>
                <w:sz w:val="24"/>
              </w:rPr>
              <w:t>Механические волны. Звук</w:t>
            </w:r>
          </w:p>
        </w:tc>
        <w:tc>
          <w:tcPr>
            <w:tcW w:type="dxa" w:w="1465"/>
          </w:tcPr>
          <w:p w14:paraId="EA000000">
            <w:pPr>
              <w:pStyle w:val="Style_1"/>
              <w:rPr>
                <w:rFonts w:ascii="Times New Roman" w:hAnsi="Times New Roman"/>
                <w:sz w:val="24"/>
              </w:rPr>
            </w:pPr>
            <w:r>
              <w:rPr>
                <w:rFonts w:ascii="Times New Roman" w:hAnsi="Times New Roman"/>
                <w:sz w:val="24"/>
              </w:rPr>
              <w:t>8</w:t>
            </w:r>
          </w:p>
        </w:tc>
        <w:tc>
          <w:tcPr>
            <w:tcW w:type="dxa" w:w="2470"/>
          </w:tcPr>
          <w:p w14:paraId="EB000000">
            <w:r>
              <w:rPr>
                <w:rFonts w:ascii="Times New Roman" w:hAnsi="Times New Roman"/>
                <w:sz w:val="24"/>
              </w:rPr>
              <w:t>www.educont.ru</w:t>
            </w:r>
          </w:p>
        </w:tc>
      </w:tr>
      <w:tr>
        <w:tc>
          <w:tcPr>
            <w:tcW w:type="dxa" w:w="5420"/>
          </w:tcPr>
          <w:p w14:paraId="EC000000">
            <w:pPr>
              <w:pStyle w:val="Style_1"/>
              <w:rPr>
                <w:b w:val="1"/>
              </w:rPr>
            </w:pPr>
            <w:r>
              <w:rPr>
                <w:b w:val="1"/>
              </w:rPr>
              <w:t>Раздел 3.</w:t>
            </w:r>
            <w:r>
              <w:rPr>
                <w:b w:val="1"/>
              </w:rPr>
              <w:t>Электромагнитное поле и электромагнитные волны</w:t>
            </w:r>
          </w:p>
          <w:p w14:paraId="ED000000">
            <w:pPr>
              <w:pStyle w:val="Style_1"/>
              <w:rPr>
                <w:rFonts w:ascii="Times New Roman" w:hAnsi="Times New Roman"/>
                <w:sz w:val="24"/>
              </w:rPr>
            </w:pPr>
            <w:r>
              <w:t xml:space="preserve"> </w:t>
            </w:r>
            <w:r>
              <w:rPr>
                <w:rFonts w:ascii="Times New Roman" w:hAnsi="Times New Roman"/>
                <w:sz w:val="24"/>
              </w:rPr>
              <w:t>1</w:t>
            </w:r>
            <w:r>
              <w:rPr>
                <w:rFonts w:ascii="Times New Roman" w:hAnsi="Times New Roman"/>
                <w:sz w:val="24"/>
              </w:rPr>
              <w:t>.</w:t>
            </w:r>
            <w:r>
              <w:rPr>
                <w:rFonts w:ascii="Times New Roman" w:hAnsi="Times New Roman"/>
                <w:sz w:val="24"/>
              </w:rPr>
              <w:t>Электромагнитное поле и электромагнитные волны</w:t>
            </w:r>
          </w:p>
          <w:p w14:paraId="EE000000">
            <w:pPr>
              <w:pStyle w:val="Style_1"/>
              <w:rPr>
                <w:rFonts w:ascii="Times New Roman" w:hAnsi="Times New Roman"/>
                <w:b w:val="1"/>
                <w:sz w:val="24"/>
              </w:rPr>
            </w:pPr>
            <w:r>
              <w:rPr>
                <w:b w:val="1"/>
              </w:rPr>
              <w:t>Раздел 4. Световые явления</w:t>
            </w:r>
          </w:p>
        </w:tc>
        <w:tc>
          <w:tcPr>
            <w:tcW w:type="dxa" w:w="1465"/>
          </w:tcPr>
          <w:p w14:paraId="EF000000">
            <w:pPr>
              <w:pStyle w:val="Style_1"/>
              <w:rPr>
                <w:rFonts w:ascii="Times New Roman" w:hAnsi="Times New Roman"/>
                <w:sz w:val="24"/>
              </w:rPr>
            </w:pPr>
          </w:p>
          <w:p w14:paraId="F0000000">
            <w:pPr>
              <w:pStyle w:val="Style_1"/>
              <w:rPr>
                <w:rFonts w:ascii="Times New Roman" w:hAnsi="Times New Roman"/>
                <w:sz w:val="24"/>
              </w:rPr>
            </w:pPr>
          </w:p>
          <w:p w14:paraId="F1000000">
            <w:pPr>
              <w:pStyle w:val="Style_1"/>
              <w:rPr>
                <w:rFonts w:ascii="Times New Roman" w:hAnsi="Times New Roman"/>
                <w:sz w:val="24"/>
              </w:rPr>
            </w:pPr>
            <w:r>
              <w:rPr>
                <w:rFonts w:ascii="Times New Roman" w:hAnsi="Times New Roman"/>
                <w:sz w:val="24"/>
              </w:rPr>
              <w:t>6</w:t>
            </w:r>
          </w:p>
        </w:tc>
        <w:tc>
          <w:tcPr>
            <w:tcW w:type="dxa" w:w="2470"/>
          </w:tcPr>
          <w:p w14:paraId="F2000000">
            <w:r>
              <w:rPr>
                <w:rFonts w:ascii="Times New Roman" w:hAnsi="Times New Roman"/>
                <w:sz w:val="24"/>
              </w:rPr>
              <w:t>www.educont.ru</w:t>
            </w:r>
          </w:p>
        </w:tc>
      </w:tr>
      <w:tr>
        <w:tc>
          <w:tcPr>
            <w:tcW w:type="dxa" w:w="5420"/>
          </w:tcPr>
          <w:p w14:paraId="F3000000">
            <w:pPr>
              <w:pStyle w:val="Style_1"/>
              <w:rPr>
                <w:rFonts w:ascii="Times New Roman" w:hAnsi="Times New Roman"/>
                <w:sz w:val="24"/>
              </w:rPr>
            </w:pPr>
            <w:r>
              <w:rPr>
                <w:rFonts w:ascii="Times New Roman" w:hAnsi="Times New Roman"/>
                <w:sz w:val="24"/>
              </w:rPr>
              <w:t>1</w:t>
            </w:r>
            <w:r>
              <w:rPr>
                <w:rFonts w:ascii="Times New Roman" w:hAnsi="Times New Roman"/>
                <w:sz w:val="24"/>
              </w:rPr>
              <w:t>.</w:t>
            </w:r>
            <w:r>
              <w:rPr>
                <w:rFonts w:ascii="Times New Roman" w:hAnsi="Times New Roman"/>
                <w:sz w:val="24"/>
              </w:rPr>
              <w:t>Закон распространения света</w:t>
            </w:r>
            <w:r>
              <w:rPr>
                <w:rFonts w:ascii="Times New Roman" w:hAnsi="Times New Roman"/>
                <w:sz w:val="24"/>
              </w:rPr>
              <w:t xml:space="preserve"> </w:t>
            </w:r>
            <w:r>
              <w:rPr>
                <w:rFonts w:ascii="Times New Roman" w:hAnsi="Times New Roman"/>
                <w:sz w:val="24"/>
              </w:rPr>
              <w:t>.</w:t>
            </w:r>
          </w:p>
        </w:tc>
        <w:tc>
          <w:tcPr>
            <w:tcW w:type="dxa" w:w="1465"/>
          </w:tcPr>
          <w:p w14:paraId="F4000000">
            <w:pPr>
              <w:pStyle w:val="Style_1"/>
              <w:rPr>
                <w:rFonts w:ascii="Times New Roman" w:hAnsi="Times New Roman"/>
                <w:sz w:val="24"/>
              </w:rPr>
            </w:pPr>
            <w:r>
              <w:rPr>
                <w:rFonts w:ascii="Times New Roman" w:hAnsi="Times New Roman"/>
                <w:sz w:val="24"/>
              </w:rPr>
              <w:t>6</w:t>
            </w:r>
          </w:p>
        </w:tc>
        <w:tc>
          <w:tcPr>
            <w:tcW w:type="dxa" w:w="2470"/>
          </w:tcPr>
          <w:p w14:paraId="F5000000">
            <w:r>
              <w:rPr>
                <w:rStyle w:val="Style_3_ch"/>
                <w:rFonts w:ascii="Times New Roman" w:hAnsi="Times New Roman"/>
                <w:sz w:val="24"/>
              </w:rPr>
              <w:fldChar w:fldCharType="begin"/>
            </w:r>
            <w:r>
              <w:rPr>
                <w:rStyle w:val="Style_3_ch"/>
                <w:rFonts w:ascii="Times New Roman" w:hAnsi="Times New Roman"/>
                <w:sz w:val="24"/>
              </w:rPr>
              <w:instrText>HYPERLINK "http://www.educont.ru"</w:instrText>
            </w:r>
            <w:r>
              <w:rPr>
                <w:rStyle w:val="Style_3_ch"/>
                <w:rFonts w:ascii="Times New Roman" w:hAnsi="Times New Roman"/>
                <w:sz w:val="24"/>
              </w:rPr>
              <w:fldChar w:fldCharType="separate"/>
            </w:r>
            <w:r>
              <w:rPr>
                <w:rStyle w:val="Style_3_ch"/>
                <w:rFonts w:ascii="Times New Roman" w:hAnsi="Times New Roman"/>
                <w:sz w:val="24"/>
              </w:rPr>
              <w:t>www.educont.ru</w:t>
            </w:r>
            <w:r>
              <w:rPr>
                <w:rStyle w:val="Style_3_ch"/>
                <w:rFonts w:ascii="Times New Roman" w:hAnsi="Times New Roman"/>
                <w:sz w:val="24"/>
              </w:rPr>
              <w:fldChar w:fldCharType="end"/>
            </w:r>
          </w:p>
        </w:tc>
      </w:tr>
      <w:tr>
        <w:tc>
          <w:tcPr>
            <w:tcW w:type="dxa" w:w="5420"/>
          </w:tcPr>
          <w:p w14:paraId="F6000000">
            <w:pPr>
              <w:pStyle w:val="Style_1"/>
              <w:rPr>
                <w:rFonts w:ascii="Times New Roman" w:hAnsi="Times New Roman"/>
                <w:sz w:val="24"/>
              </w:rPr>
            </w:pPr>
            <w:r>
              <w:rPr>
                <w:rFonts w:ascii="Times New Roman" w:hAnsi="Times New Roman"/>
                <w:sz w:val="24"/>
              </w:rPr>
              <w:t>2.Линзы и оптические приборы</w:t>
            </w:r>
          </w:p>
        </w:tc>
        <w:tc>
          <w:tcPr>
            <w:tcW w:type="dxa" w:w="1465"/>
          </w:tcPr>
          <w:p w14:paraId="F7000000">
            <w:pPr>
              <w:pStyle w:val="Style_1"/>
              <w:rPr>
                <w:rFonts w:ascii="Times New Roman" w:hAnsi="Times New Roman"/>
                <w:sz w:val="24"/>
              </w:rPr>
            </w:pPr>
            <w:r>
              <w:rPr>
                <w:rFonts w:ascii="Times New Roman" w:hAnsi="Times New Roman"/>
                <w:sz w:val="24"/>
              </w:rPr>
              <w:t>6</w:t>
            </w:r>
          </w:p>
        </w:tc>
        <w:tc>
          <w:tcPr>
            <w:tcW w:type="dxa" w:w="2470"/>
          </w:tcPr>
          <w:p w14:paraId="F8000000">
            <w:r>
              <w:rPr>
                <w:rFonts w:ascii="Times New Roman" w:hAnsi="Times New Roman"/>
                <w:sz w:val="24"/>
              </w:rPr>
              <w:t>www.educont.ru</w:t>
            </w:r>
          </w:p>
        </w:tc>
      </w:tr>
      <w:tr>
        <w:tc>
          <w:tcPr>
            <w:tcW w:type="dxa" w:w="5420"/>
          </w:tcPr>
          <w:p w14:paraId="F9000000">
            <w:pPr>
              <w:pStyle w:val="Style_1"/>
              <w:rPr>
                <w:rFonts w:ascii="Times New Roman" w:hAnsi="Times New Roman"/>
                <w:sz w:val="24"/>
              </w:rPr>
            </w:pPr>
            <w:r>
              <w:rPr>
                <w:rFonts w:ascii="Times New Roman" w:hAnsi="Times New Roman"/>
                <w:sz w:val="24"/>
              </w:rPr>
              <w:t>3.Разложение белого света в спектр</w:t>
            </w:r>
          </w:p>
        </w:tc>
        <w:tc>
          <w:tcPr>
            <w:tcW w:type="dxa" w:w="1465"/>
          </w:tcPr>
          <w:p w14:paraId="FA000000">
            <w:pPr>
              <w:pStyle w:val="Style_1"/>
              <w:rPr>
                <w:rFonts w:ascii="Times New Roman" w:hAnsi="Times New Roman"/>
                <w:sz w:val="24"/>
              </w:rPr>
            </w:pPr>
            <w:r>
              <w:rPr>
                <w:rFonts w:ascii="Times New Roman" w:hAnsi="Times New Roman"/>
                <w:sz w:val="24"/>
              </w:rPr>
              <w:t>3</w:t>
            </w:r>
          </w:p>
        </w:tc>
        <w:tc>
          <w:tcPr>
            <w:tcW w:type="dxa" w:w="2470"/>
          </w:tcPr>
          <w:p w14:paraId="FB000000">
            <w:r>
              <w:rPr>
                <w:rFonts w:ascii="Times New Roman" w:hAnsi="Times New Roman"/>
                <w:sz w:val="24"/>
              </w:rPr>
              <w:t>www.educont.ru</w:t>
            </w:r>
          </w:p>
        </w:tc>
      </w:tr>
      <w:tr>
        <w:tc>
          <w:tcPr>
            <w:tcW w:type="dxa" w:w="5420"/>
          </w:tcPr>
          <w:p w14:paraId="FC000000">
            <w:pPr>
              <w:pStyle w:val="Style_1"/>
              <w:rPr>
                <w:b w:val="1"/>
              </w:rPr>
            </w:pPr>
            <w:r>
              <w:rPr>
                <w:b w:val="1"/>
              </w:rPr>
              <w:t>Раздел 5. Квантовые явления</w:t>
            </w:r>
          </w:p>
          <w:p w14:paraId="FD000000">
            <w:pPr>
              <w:pStyle w:val="Style_1"/>
              <w:rPr>
                <w:rFonts w:ascii="Times New Roman" w:hAnsi="Times New Roman"/>
                <w:sz w:val="24"/>
              </w:rPr>
            </w:pPr>
            <w:r>
              <w:rPr>
                <w:rFonts w:ascii="Times New Roman" w:hAnsi="Times New Roman"/>
                <w:sz w:val="24"/>
              </w:rPr>
              <w:t>1.Испускание и поглощение света атомом</w:t>
            </w:r>
          </w:p>
        </w:tc>
        <w:tc>
          <w:tcPr>
            <w:tcW w:type="dxa" w:w="1465"/>
          </w:tcPr>
          <w:p w14:paraId="FE000000">
            <w:pPr>
              <w:pStyle w:val="Style_1"/>
              <w:rPr>
                <w:rFonts w:ascii="Times New Roman" w:hAnsi="Times New Roman"/>
                <w:sz w:val="24"/>
              </w:rPr>
            </w:pPr>
          </w:p>
          <w:p w14:paraId="FF000000">
            <w:pPr>
              <w:pStyle w:val="Style_1"/>
              <w:rPr>
                <w:rFonts w:ascii="Times New Roman" w:hAnsi="Times New Roman"/>
                <w:sz w:val="24"/>
              </w:rPr>
            </w:pPr>
            <w:r>
              <w:rPr>
                <w:rFonts w:ascii="Times New Roman" w:hAnsi="Times New Roman"/>
                <w:sz w:val="24"/>
              </w:rPr>
              <w:t>4</w:t>
            </w:r>
          </w:p>
        </w:tc>
        <w:tc>
          <w:tcPr>
            <w:tcW w:type="dxa" w:w="2470"/>
          </w:tcPr>
          <w:p w14:paraId="00010000">
            <w:r>
              <w:rPr>
                <w:rFonts w:ascii="Times New Roman" w:hAnsi="Times New Roman"/>
                <w:sz w:val="24"/>
              </w:rPr>
              <w:t>www.educont.ru</w:t>
            </w:r>
          </w:p>
        </w:tc>
      </w:tr>
      <w:tr>
        <w:tc>
          <w:tcPr>
            <w:tcW w:type="dxa" w:w="5420"/>
          </w:tcPr>
          <w:p w14:paraId="01010000">
            <w:pPr>
              <w:pStyle w:val="Style_1"/>
              <w:rPr>
                <w:rFonts w:ascii="Times New Roman" w:hAnsi="Times New Roman"/>
                <w:sz w:val="24"/>
              </w:rPr>
            </w:pPr>
            <w:r>
              <w:rPr>
                <w:rFonts w:ascii="Times New Roman" w:hAnsi="Times New Roman"/>
                <w:sz w:val="24"/>
              </w:rPr>
              <w:t>2.Строение атомного ядра</w:t>
            </w:r>
          </w:p>
        </w:tc>
        <w:tc>
          <w:tcPr>
            <w:tcW w:type="dxa" w:w="1465"/>
          </w:tcPr>
          <w:p w14:paraId="02010000">
            <w:pPr>
              <w:pStyle w:val="Style_1"/>
              <w:rPr>
                <w:rFonts w:ascii="Times New Roman" w:hAnsi="Times New Roman"/>
                <w:sz w:val="24"/>
              </w:rPr>
            </w:pPr>
            <w:r>
              <w:rPr>
                <w:rFonts w:ascii="Times New Roman" w:hAnsi="Times New Roman"/>
                <w:sz w:val="24"/>
              </w:rPr>
              <w:t>6</w:t>
            </w:r>
          </w:p>
        </w:tc>
        <w:tc>
          <w:tcPr>
            <w:tcW w:type="dxa" w:w="2470"/>
          </w:tcPr>
          <w:p w14:paraId="03010000">
            <w:r>
              <w:rPr>
                <w:rFonts w:ascii="Times New Roman" w:hAnsi="Times New Roman"/>
                <w:sz w:val="24"/>
              </w:rPr>
              <w:t>www.educont.ru</w:t>
            </w:r>
          </w:p>
        </w:tc>
      </w:tr>
      <w:tr>
        <w:tc>
          <w:tcPr>
            <w:tcW w:type="dxa" w:w="5420"/>
          </w:tcPr>
          <w:p w14:paraId="04010000">
            <w:pPr>
              <w:pStyle w:val="Style_1"/>
              <w:rPr>
                <w:rFonts w:ascii="Times New Roman" w:hAnsi="Times New Roman"/>
                <w:sz w:val="24"/>
              </w:rPr>
            </w:pPr>
            <w:r>
              <w:rPr>
                <w:rFonts w:ascii="Times New Roman" w:hAnsi="Times New Roman"/>
                <w:sz w:val="24"/>
              </w:rPr>
              <w:t>3. Ядерные реакции</w:t>
            </w:r>
          </w:p>
          <w:p w14:paraId="05010000">
            <w:pPr>
              <w:pStyle w:val="Style_1"/>
              <w:rPr>
                <w:rFonts w:ascii="Times New Roman" w:hAnsi="Times New Roman"/>
                <w:b w:val="1"/>
                <w:sz w:val="24"/>
              </w:rPr>
            </w:pPr>
            <w:r>
              <w:rPr>
                <w:b w:val="1"/>
              </w:rPr>
              <w:t>Повторительно-обобщающий модуль</w:t>
            </w:r>
          </w:p>
        </w:tc>
        <w:tc>
          <w:tcPr>
            <w:tcW w:type="dxa" w:w="1465"/>
          </w:tcPr>
          <w:p w14:paraId="06010000">
            <w:pPr>
              <w:pStyle w:val="Style_1"/>
              <w:rPr>
                <w:rFonts w:ascii="Times New Roman" w:hAnsi="Times New Roman"/>
                <w:sz w:val="24"/>
              </w:rPr>
            </w:pPr>
            <w:r>
              <w:rPr>
                <w:rFonts w:ascii="Times New Roman" w:hAnsi="Times New Roman"/>
                <w:sz w:val="24"/>
              </w:rPr>
              <w:t>7</w:t>
            </w:r>
          </w:p>
        </w:tc>
        <w:tc>
          <w:tcPr>
            <w:tcW w:type="dxa" w:w="2470"/>
          </w:tcPr>
          <w:p w14:paraId="07010000">
            <w:r>
              <w:rPr>
                <w:rFonts w:ascii="Times New Roman" w:hAnsi="Times New Roman"/>
                <w:sz w:val="24"/>
              </w:rPr>
              <w:t>www.educont.ru</w:t>
            </w:r>
          </w:p>
        </w:tc>
      </w:tr>
      <w:tr>
        <w:tc>
          <w:tcPr>
            <w:tcW w:type="dxa" w:w="5420"/>
          </w:tcPr>
          <w:p w14:paraId="08010000">
            <w:pPr>
              <w:pStyle w:val="Style_1"/>
              <w:rPr>
                <w:rFonts w:ascii="Times New Roman" w:hAnsi="Times New Roman"/>
                <w:sz w:val="24"/>
              </w:rPr>
            </w:pPr>
            <w:r>
              <w:rPr>
                <w:rFonts w:ascii="Times New Roman" w:hAnsi="Times New Roman"/>
                <w:sz w:val="24"/>
              </w:rPr>
              <w:t>1.Повторение и обобщение знаний по курсу</w:t>
            </w:r>
          </w:p>
        </w:tc>
        <w:tc>
          <w:tcPr>
            <w:tcW w:type="dxa" w:w="1465"/>
          </w:tcPr>
          <w:p w14:paraId="09010000">
            <w:pPr>
              <w:pStyle w:val="Style_1"/>
              <w:rPr>
                <w:rFonts w:ascii="Times New Roman" w:hAnsi="Times New Roman"/>
                <w:sz w:val="24"/>
              </w:rPr>
            </w:pPr>
            <w:r>
              <w:rPr>
                <w:rFonts w:ascii="Times New Roman" w:hAnsi="Times New Roman"/>
                <w:sz w:val="24"/>
              </w:rPr>
              <w:t>9</w:t>
            </w:r>
          </w:p>
        </w:tc>
        <w:tc>
          <w:tcPr>
            <w:tcW w:type="dxa" w:w="2470"/>
          </w:tcPr>
          <w:p w14:paraId="0A010000">
            <w:r>
              <w:rPr>
                <w:rFonts w:ascii="Times New Roman" w:hAnsi="Times New Roman"/>
                <w:sz w:val="24"/>
              </w:rPr>
              <w:t>www.educont.ru</w:t>
            </w:r>
          </w:p>
        </w:tc>
      </w:tr>
    </w:tbl>
    <w:p w14:paraId="0B010000">
      <w:pPr>
        <w:pStyle w:val="Style_1"/>
        <w:rPr>
          <w:rFonts w:ascii="Times New Roman" w:hAnsi="Times New Roman"/>
          <w:sz w:val="24"/>
        </w:rPr>
      </w:pPr>
      <w:bookmarkStart w:id="1" w:name="_GoBack"/>
      <w:bookmarkEnd w:id="1"/>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420"/>
      </w:pPr>
    </w:lvl>
    <w:lvl w:ilvl="1">
      <w:start w:val="1"/>
      <w:numFmt w:val="lowerLetter"/>
      <w:lvlText w:val="%2."/>
      <w:lvlJc w:val="left"/>
      <w:pPr>
        <w:ind w:hanging="360" w:left="1140"/>
      </w:pPr>
    </w:lvl>
    <w:lvl w:ilvl="2">
      <w:start w:val="1"/>
      <w:numFmt w:val="lowerRoman"/>
      <w:lvlText w:val="%3."/>
      <w:lvlJc w:val="right"/>
      <w:pPr>
        <w:ind w:hanging="180" w:left="1860"/>
      </w:pPr>
    </w:lvl>
    <w:lvl w:ilvl="3">
      <w:start w:val="1"/>
      <w:numFmt w:val="decimal"/>
      <w:lvlText w:val="%4."/>
      <w:lvlJc w:val="left"/>
      <w:pPr>
        <w:ind w:hanging="360" w:left="2580"/>
      </w:pPr>
    </w:lvl>
    <w:lvl w:ilvl="4">
      <w:start w:val="1"/>
      <w:numFmt w:val="lowerLetter"/>
      <w:lvlText w:val="%5."/>
      <w:lvlJc w:val="left"/>
      <w:pPr>
        <w:ind w:hanging="360" w:left="3300"/>
      </w:pPr>
    </w:lvl>
    <w:lvl w:ilvl="5">
      <w:start w:val="1"/>
      <w:numFmt w:val="lowerRoman"/>
      <w:lvlText w:val="%6."/>
      <w:lvlJc w:val="right"/>
      <w:pPr>
        <w:ind w:hanging="180" w:left="4020"/>
      </w:pPr>
    </w:lvl>
    <w:lvl w:ilvl="6">
      <w:start w:val="1"/>
      <w:numFmt w:val="decimal"/>
      <w:lvlText w:val="%7."/>
      <w:lvlJc w:val="left"/>
      <w:pPr>
        <w:ind w:hanging="360" w:left="4740"/>
      </w:pPr>
    </w:lvl>
    <w:lvl w:ilvl="7">
      <w:start w:val="1"/>
      <w:numFmt w:val="lowerLetter"/>
      <w:lvlText w:val="%8."/>
      <w:lvlJc w:val="left"/>
      <w:pPr>
        <w:ind w:hanging="360" w:left="5460"/>
      </w:pPr>
    </w:lvl>
    <w:lvl w:ilvl="8">
      <w:start w:val="1"/>
      <w:numFmt w:val="lowerRoman"/>
      <w:lvlText w:val="%9."/>
      <w:lvlJc w:val="right"/>
      <w:pPr>
        <w:ind w:hanging="180" w:left="61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heading 3"/>
    <w:next w:val="Style_4"/>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toc 3"/>
    <w:next w:val="Style_4"/>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4"/>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4"/>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3" w:type="paragraph">
    <w:name w:val="Hyperlink"/>
    <w:basedOn w:val="Style_13"/>
    <w:link w:val="Style_3_ch"/>
    <w:rPr>
      <w:color w:themeColor="hyperlink" w:val="0000FF"/>
      <w:u w:val="single"/>
    </w:rPr>
  </w:style>
  <w:style w:styleId="Style_3_ch" w:type="character">
    <w:name w:val="Hyperlink"/>
    <w:basedOn w:val="Style_13_ch"/>
    <w:link w:val="Style_3"/>
    <w:rPr>
      <w:color w:themeColor="hyperlink"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4"/>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 w:type="paragraph">
    <w:name w:val="No Spacing"/>
    <w:link w:val="Style_1_ch"/>
    <w:pPr>
      <w:spacing w:after="0" w:line="240" w:lineRule="auto"/>
      <w:ind/>
    </w:pPr>
  </w:style>
  <w:style w:styleId="Style_1_ch" w:type="character">
    <w:name w:val="No Spacing"/>
    <w:link w:val="Style_1"/>
  </w:style>
  <w:style w:styleId="Style_16" w:type="paragraph">
    <w:name w:val="Header and Footer"/>
    <w:link w:val="Style_16_ch"/>
    <w:pPr>
      <w:spacing w:line="240" w:lineRule="auto"/>
      <w:ind/>
      <w:jc w:val="both"/>
    </w:pPr>
    <w:rPr>
      <w:rFonts w:ascii="XO Thames" w:hAnsi="XO Thames"/>
      <w:sz w:val="20"/>
    </w:rPr>
  </w:style>
  <w:style w:styleId="Style_16_ch" w:type="character">
    <w:name w:val="Header and Footer"/>
    <w:link w:val="Style_16"/>
    <w:rPr>
      <w:rFonts w:ascii="XO Thames" w:hAnsi="XO Thames"/>
      <w:sz w:val="20"/>
    </w:rPr>
  </w:style>
  <w:style w:styleId="Style_17" w:type="paragraph">
    <w:name w:val="toc 9"/>
    <w:next w:val="Style_4"/>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4"/>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4"/>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13" w:type="paragraph">
    <w:name w:val="Default Paragraph Font"/>
    <w:link w:val="Style_13_ch"/>
  </w:style>
  <w:style w:styleId="Style_13_ch" w:type="character">
    <w:name w:val="Default Paragraph Font"/>
    <w:link w:val="Style_13"/>
  </w:style>
  <w:style w:styleId="Style_20" w:type="paragraph">
    <w:name w:val="Subtitle"/>
    <w:next w:val="Style_4"/>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4"/>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4"/>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4"/>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styleId="Style_2" w:type="table">
    <w:name w:val="Table Grid"/>
    <w:basedOn w:val="Style_24"/>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MyOffice-CoreFramework-Windows/25-982.666.6545.616.0@RELEASE-DESKTOP-WASSABI_HOME-RC-RENEW</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2025-11-11T08:04:05Z</dcterms:modified>
</cp:coreProperties>
</file>